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75DA" w14:textId="77777777" w:rsidR="00067E41" w:rsidRPr="00067E41" w:rsidRDefault="00067E41" w:rsidP="00E365CF">
      <w:pPr>
        <w:pStyle w:val="NormalWeb"/>
        <w:shd w:val="clear" w:color="auto" w:fill="FFFFFF"/>
        <w:spacing w:before="0" w:beforeAutospacing="0" w:after="0" w:afterAutospacing="0"/>
        <w:rPr>
          <w:rFonts w:asciiTheme="minorHAnsi" w:hAnsiTheme="minorHAnsi" w:cstheme="minorHAnsi"/>
          <w:b/>
          <w:bCs/>
          <w:color w:val="211E1E"/>
          <w:sz w:val="40"/>
          <w:szCs w:val="40"/>
        </w:rPr>
      </w:pPr>
      <w:r w:rsidRPr="00067E41">
        <w:rPr>
          <w:rFonts w:asciiTheme="minorHAnsi" w:hAnsiTheme="minorHAnsi" w:cstheme="minorHAnsi"/>
          <w:b/>
          <w:bCs/>
          <w:color w:val="211E1E"/>
          <w:sz w:val="40"/>
          <w:szCs w:val="40"/>
        </w:rPr>
        <w:t>Exposure Control P</w:t>
      </w:r>
      <w:r w:rsidR="000342C0">
        <w:rPr>
          <w:rFonts w:asciiTheme="minorHAnsi" w:hAnsiTheme="minorHAnsi" w:cstheme="minorHAnsi"/>
          <w:b/>
          <w:bCs/>
          <w:color w:val="211E1E"/>
          <w:sz w:val="40"/>
          <w:szCs w:val="40"/>
        </w:rPr>
        <w:t>lan</w:t>
      </w:r>
      <w:r w:rsidRPr="00067E41">
        <w:rPr>
          <w:rFonts w:asciiTheme="minorHAnsi" w:hAnsiTheme="minorHAnsi" w:cstheme="minorHAnsi"/>
          <w:b/>
          <w:bCs/>
          <w:color w:val="211E1E"/>
          <w:sz w:val="40"/>
          <w:szCs w:val="40"/>
        </w:rPr>
        <w:t xml:space="preserve"> for </w:t>
      </w:r>
      <w:r w:rsidR="00331ADC">
        <w:rPr>
          <w:rFonts w:asciiTheme="minorHAnsi" w:hAnsiTheme="minorHAnsi" w:cstheme="minorHAnsi"/>
          <w:b/>
          <w:bCs/>
          <w:color w:val="211E1E"/>
          <w:sz w:val="40"/>
          <w:szCs w:val="40"/>
        </w:rPr>
        <w:t>COVID-19 (Coronavirus)</w:t>
      </w:r>
    </w:p>
    <w:p w14:paraId="2717256E" w14:textId="77777777" w:rsidR="00067E41" w:rsidRDefault="00067E41" w:rsidP="00E365CF">
      <w:pPr>
        <w:pStyle w:val="NormalWeb"/>
        <w:shd w:val="clear" w:color="auto" w:fill="FFFFFF"/>
        <w:spacing w:before="0" w:beforeAutospacing="0" w:after="0" w:afterAutospacing="0"/>
        <w:rPr>
          <w:rFonts w:asciiTheme="minorHAnsi" w:hAnsiTheme="minorHAnsi" w:cstheme="minorHAnsi"/>
          <w:b/>
          <w:bCs/>
          <w:color w:val="211E1E"/>
          <w:sz w:val="32"/>
          <w:szCs w:val="32"/>
        </w:rPr>
      </w:pPr>
    </w:p>
    <w:p w14:paraId="3E03C2C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Company information </w:t>
      </w:r>
    </w:p>
    <w:p w14:paraId="31533F21"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61A9A6BC"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[name]</w:t>
      </w:r>
      <w:r w:rsidRPr="00E365CF">
        <w:rPr>
          <w:rFonts w:asciiTheme="minorHAnsi" w:hAnsiTheme="minorHAnsi" w:cstheme="minorHAnsi"/>
          <w:color w:val="211E1E"/>
        </w:rPr>
        <w:br/>
        <w:t>[address]</w:t>
      </w:r>
      <w:r w:rsidRPr="00E365CF">
        <w:rPr>
          <w:rFonts w:asciiTheme="minorHAnsi" w:hAnsiTheme="minorHAnsi" w:cstheme="minorHAnsi"/>
          <w:color w:val="211E1E"/>
        </w:rPr>
        <w:br/>
        <w:t xml:space="preserve">[contact information (names and phone numbers)] </w:t>
      </w:r>
    </w:p>
    <w:p w14:paraId="446E5AA8"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5898A922"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Health hazards of </w:t>
      </w:r>
      <w:r w:rsidR="00331ADC">
        <w:rPr>
          <w:rFonts w:asciiTheme="minorHAnsi" w:hAnsiTheme="minorHAnsi" w:cstheme="minorHAnsi"/>
          <w:b/>
          <w:bCs/>
          <w:color w:val="211E1E"/>
          <w:sz w:val="32"/>
          <w:szCs w:val="32"/>
        </w:rPr>
        <w:t>COVID-19</w:t>
      </w:r>
    </w:p>
    <w:p w14:paraId="739D6FD7"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9D879EC" w14:textId="41D0F0CF" w:rsidR="00E365CF" w:rsidRPr="00E365CF" w:rsidRDefault="00331ADC" w:rsidP="00E365C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 xml:space="preserve">COVID-19 has been declared a global pandemic and a public health emergency in British Columbia.  is a virus that can cause respiratory illness and can lead to hospitalization and death. </w:t>
      </w:r>
      <w:r w:rsidR="00A40996" w:rsidRPr="00E365CF">
        <w:rPr>
          <w:rFonts w:asciiTheme="minorHAnsi" w:hAnsiTheme="minorHAnsi" w:cstheme="minorHAnsi"/>
          <w:color w:val="211E1E"/>
        </w:rPr>
        <w:t xml:space="preserve">The effects of </w:t>
      </w:r>
      <w:r w:rsidR="00A40996">
        <w:rPr>
          <w:rFonts w:asciiTheme="minorHAnsi" w:hAnsiTheme="minorHAnsi" w:cstheme="minorHAnsi"/>
          <w:color w:val="211E1E"/>
        </w:rPr>
        <w:t>COVID-</w:t>
      </w:r>
      <w:r w:rsidR="00C23596">
        <w:rPr>
          <w:rFonts w:asciiTheme="minorHAnsi" w:hAnsiTheme="minorHAnsi" w:cstheme="minorHAnsi"/>
          <w:color w:val="211E1E"/>
        </w:rPr>
        <w:t xml:space="preserve">19 </w:t>
      </w:r>
      <w:r w:rsidR="00C23596" w:rsidRPr="00E365CF">
        <w:rPr>
          <w:rFonts w:asciiTheme="minorHAnsi" w:hAnsiTheme="minorHAnsi" w:cstheme="minorHAnsi"/>
          <w:color w:val="211E1E"/>
        </w:rPr>
        <w:t>are</w:t>
      </w:r>
      <w:r w:rsidR="00A40996" w:rsidRPr="00E365CF">
        <w:rPr>
          <w:rFonts w:asciiTheme="minorHAnsi" w:hAnsiTheme="minorHAnsi" w:cstheme="minorHAnsi"/>
          <w:color w:val="211E1E"/>
        </w:rPr>
        <w:t xml:space="preserve"> expected to be much more severe than for seasonal influenza because most people will not have any immunity to the virus</w:t>
      </w:r>
      <w:r w:rsidR="00A40996">
        <w:rPr>
          <w:rFonts w:asciiTheme="minorHAnsi" w:hAnsiTheme="minorHAnsi" w:cstheme="minorHAnsi"/>
          <w:color w:val="211E1E"/>
        </w:rPr>
        <w:t xml:space="preserve">. </w:t>
      </w:r>
      <w:r>
        <w:rPr>
          <w:rFonts w:asciiTheme="minorHAnsi" w:hAnsiTheme="minorHAnsi" w:cstheme="minorHAnsi"/>
          <w:color w:val="211E1E"/>
        </w:rPr>
        <w:t xml:space="preserve">Seniors and people with underlying health issues (including </w:t>
      </w:r>
      <w:r w:rsidR="00A40996">
        <w:rPr>
          <w:rFonts w:asciiTheme="minorHAnsi" w:hAnsiTheme="minorHAnsi" w:cstheme="minorHAnsi"/>
          <w:color w:val="211E1E"/>
        </w:rPr>
        <w:t xml:space="preserve">heart disease, diabetes and lung disease) are at a higher risk of hospitalization and death, but young and healthy people are also at risk. </w:t>
      </w:r>
    </w:p>
    <w:p w14:paraId="00CA4574" w14:textId="77777777" w:rsidR="00CE36D3" w:rsidRDefault="00CE36D3" w:rsidP="00E365CF">
      <w:pPr>
        <w:pStyle w:val="NormalWeb"/>
        <w:shd w:val="clear" w:color="auto" w:fill="FFFFFF"/>
        <w:spacing w:before="0" w:beforeAutospacing="0" w:after="0" w:afterAutospacing="0"/>
        <w:rPr>
          <w:rFonts w:asciiTheme="minorHAnsi" w:hAnsiTheme="minorHAnsi" w:cstheme="minorHAnsi"/>
          <w:b/>
          <w:bCs/>
          <w:color w:val="211E1E"/>
        </w:rPr>
      </w:pPr>
    </w:p>
    <w:p w14:paraId="6AD72A3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Symptoms</w:t>
      </w:r>
    </w:p>
    <w:p w14:paraId="5B7B46DD"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235A6B39"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 xml:space="preserve">Symptoms of </w:t>
      </w:r>
      <w:r w:rsidR="00331ADC">
        <w:rPr>
          <w:rFonts w:asciiTheme="minorHAnsi" w:hAnsiTheme="minorHAnsi" w:cstheme="minorHAnsi"/>
          <w:color w:val="211E1E"/>
        </w:rPr>
        <w:t>COVID-19</w:t>
      </w:r>
      <w:r w:rsidRPr="00E365CF">
        <w:rPr>
          <w:rFonts w:asciiTheme="minorHAnsi" w:hAnsiTheme="minorHAnsi" w:cstheme="minorHAnsi"/>
          <w:color w:val="211E1E"/>
        </w:rPr>
        <w:t xml:space="preserve"> are likely to include </w:t>
      </w:r>
      <w:r w:rsidR="00A40996">
        <w:rPr>
          <w:rFonts w:asciiTheme="minorHAnsi" w:hAnsiTheme="minorHAnsi" w:cstheme="minorHAnsi"/>
          <w:color w:val="211E1E"/>
        </w:rPr>
        <w:t>fever, cough, sneezing, sore throat and difficulty breathing.</w:t>
      </w:r>
    </w:p>
    <w:p w14:paraId="5ED02280"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1C87C90"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Transmission</w:t>
      </w:r>
    </w:p>
    <w:p w14:paraId="335F8804"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2F1C3E9" w14:textId="77777777" w:rsidR="00E365CF" w:rsidRDefault="002A60CA" w:rsidP="00E365CF">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Exposure to </w:t>
      </w:r>
      <w:r w:rsidR="00A40996">
        <w:rPr>
          <w:rFonts w:asciiTheme="minorHAnsi" w:hAnsiTheme="minorHAnsi" w:cstheme="minorHAnsi"/>
          <w:color w:val="211E1E"/>
        </w:rPr>
        <w:t>COVID-19</w:t>
      </w:r>
      <w:r w:rsidR="00E365CF" w:rsidRPr="00E365CF">
        <w:rPr>
          <w:rFonts w:asciiTheme="minorHAnsi" w:hAnsiTheme="minorHAnsi" w:cstheme="minorHAnsi"/>
          <w:color w:val="211E1E"/>
        </w:rPr>
        <w:t xml:space="preserve"> </w:t>
      </w:r>
      <w:r>
        <w:rPr>
          <w:rFonts w:asciiTheme="minorHAnsi" w:hAnsiTheme="minorHAnsi" w:cstheme="minorHAnsi"/>
          <w:color w:val="211E1E"/>
        </w:rPr>
        <w:t xml:space="preserve">can occur by: </w:t>
      </w:r>
    </w:p>
    <w:p w14:paraId="3FF5C645" w14:textId="77777777" w:rsidR="002A60CA" w:rsidRDefault="002A60CA" w:rsidP="002A60CA">
      <w:pPr>
        <w:pStyle w:val="ListParagraph"/>
        <w:numPr>
          <w:ilvl w:val="0"/>
          <w:numId w:val="9"/>
        </w:numPr>
      </w:pPr>
      <w:r>
        <w:t>Breathing in droplets in the air that are generated when people cough or sneeze</w:t>
      </w:r>
    </w:p>
    <w:p w14:paraId="52C40C06" w14:textId="77777777" w:rsidR="002A60CA" w:rsidRDefault="002A60CA" w:rsidP="002A60CA">
      <w:pPr>
        <w:pStyle w:val="ListParagraph"/>
        <w:numPr>
          <w:ilvl w:val="0"/>
          <w:numId w:val="9"/>
        </w:numPr>
      </w:pPr>
      <w:r>
        <w:t>Close contact with other people (e.g. shaking hands or hugging)</w:t>
      </w:r>
    </w:p>
    <w:p w14:paraId="460E1C8B" w14:textId="77777777" w:rsidR="002A60CA" w:rsidRDefault="002A60CA" w:rsidP="002A60CA">
      <w:pPr>
        <w:pStyle w:val="ListParagraph"/>
        <w:numPr>
          <w:ilvl w:val="0"/>
          <w:numId w:val="9"/>
        </w:numPr>
      </w:pPr>
      <w:r>
        <w:t xml:space="preserve">Touching contaminated surfaces and then touching the face, mouth, or food. </w:t>
      </w:r>
    </w:p>
    <w:p w14:paraId="2669DC96" w14:textId="77777777" w:rsidR="002A60CA" w:rsidRDefault="002A60CA" w:rsidP="005B3E19">
      <w:pPr>
        <w:pStyle w:val="ListParagraph"/>
      </w:pPr>
    </w:p>
    <w:p w14:paraId="46402309" w14:textId="77777777" w:rsidR="002A60CA" w:rsidRDefault="002A60CA" w:rsidP="005B3E19">
      <w:r>
        <w:t>Note that touching a contaminated surface and then touching another surface may cause the virus to transfer from one surface to another</w:t>
      </w:r>
    </w:p>
    <w:p w14:paraId="258CE11E" w14:textId="77777777" w:rsidR="002A60CA" w:rsidRDefault="002A60CA" w:rsidP="00E365CF">
      <w:pPr>
        <w:pStyle w:val="NormalWeb"/>
        <w:shd w:val="clear" w:color="auto" w:fill="FFFFFF"/>
        <w:spacing w:before="0" w:beforeAutospacing="0" w:after="0" w:afterAutospacing="0"/>
        <w:rPr>
          <w:rFonts w:asciiTheme="minorHAnsi" w:hAnsiTheme="minorHAnsi" w:cstheme="minorHAnsi"/>
          <w:color w:val="211E1E"/>
        </w:rPr>
      </w:pPr>
    </w:p>
    <w:p w14:paraId="28A5155D" w14:textId="77777777" w:rsidR="002A60CA" w:rsidRDefault="002A60CA" w:rsidP="002A60CA">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COVID-19 can be transmitted even by people who are not displaying symptoms of the disease. </w:t>
      </w:r>
      <w:r w:rsidR="00223A9B">
        <w:rPr>
          <w:rFonts w:asciiTheme="minorHAnsi" w:hAnsiTheme="minorHAnsi" w:cstheme="minorHAnsi"/>
          <w:color w:val="211E1E"/>
        </w:rPr>
        <w:t>People who may</w:t>
      </w:r>
      <w:r>
        <w:rPr>
          <w:rFonts w:asciiTheme="minorHAnsi" w:hAnsiTheme="minorHAnsi" w:cstheme="minorHAnsi"/>
          <w:color w:val="211E1E"/>
        </w:rPr>
        <w:t xml:space="preserve"> be infected with COVID-19 should </w:t>
      </w:r>
      <w:r w:rsidR="00223A9B">
        <w:rPr>
          <w:rFonts w:asciiTheme="minorHAnsi" w:hAnsiTheme="minorHAnsi" w:cstheme="minorHAnsi"/>
          <w:color w:val="211E1E"/>
        </w:rPr>
        <w:t>not come to work</w:t>
      </w:r>
      <w:r>
        <w:rPr>
          <w:rFonts w:asciiTheme="minorHAnsi" w:hAnsiTheme="minorHAnsi" w:cstheme="minorHAnsi"/>
          <w:color w:val="211E1E"/>
        </w:rPr>
        <w:t>. This includes people who:</w:t>
      </w:r>
    </w:p>
    <w:p w14:paraId="603165FA" w14:textId="77777777" w:rsidR="002A60CA" w:rsidRDefault="002A60CA"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symptoms of COVID-19</w:t>
      </w:r>
    </w:p>
    <w:p w14:paraId="622215D0" w14:textId="77777777" w:rsidR="002A60CA" w:rsidRDefault="002A60CA"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travelled outside of Canada with then previous 14 days</w:t>
      </w:r>
    </w:p>
    <w:p w14:paraId="50ABBF47"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Have been exposed to someone with COVID-19</w:t>
      </w:r>
    </w:p>
    <w:p w14:paraId="67D5E427"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Share a home with someone who has symptoms of COVID-19</w:t>
      </w:r>
    </w:p>
    <w:p w14:paraId="139E9273" w14:textId="77777777" w:rsidR="00223A9B" w:rsidRDefault="00223A9B" w:rsidP="002A60CA">
      <w:pPr>
        <w:pStyle w:val="NormalWeb"/>
        <w:numPr>
          <w:ilvl w:val="0"/>
          <w:numId w:val="10"/>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Share a home with someone who has been exposed to COVID-19</w:t>
      </w:r>
    </w:p>
    <w:p w14:paraId="4564F6EE" w14:textId="77777777" w:rsidR="002A60CA" w:rsidRPr="004D03A4" w:rsidRDefault="002A60CA" w:rsidP="005B3E19">
      <w:pPr>
        <w:pStyle w:val="NormalWeb"/>
        <w:shd w:val="clear" w:color="auto" w:fill="FFFFFF"/>
        <w:spacing w:before="0" w:beforeAutospacing="0" w:after="0" w:afterAutospacing="0"/>
        <w:rPr>
          <w:rFonts w:asciiTheme="minorHAnsi" w:hAnsiTheme="minorHAnsi" w:cstheme="minorHAnsi"/>
        </w:rPr>
      </w:pPr>
    </w:p>
    <w:p w14:paraId="4D61E84B"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40196B4C"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sz w:val="32"/>
          <w:szCs w:val="32"/>
        </w:rPr>
      </w:pPr>
      <w:r w:rsidRPr="00E365CF">
        <w:rPr>
          <w:rFonts w:asciiTheme="minorHAnsi" w:hAnsiTheme="minorHAnsi" w:cstheme="minorHAnsi"/>
          <w:b/>
          <w:bCs/>
          <w:color w:val="211E1E"/>
          <w:sz w:val="32"/>
          <w:szCs w:val="32"/>
        </w:rPr>
        <w:lastRenderedPageBreak/>
        <w:t>Statement of purpose</w:t>
      </w:r>
    </w:p>
    <w:p w14:paraId="2A362B9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7B32DF52"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 xml:space="preserve">Our company is committed to providing a safe and healthy workplace for all of our staff. A combination of measures will be used to minimize worker exposure to </w:t>
      </w:r>
      <w:r w:rsidR="00B07976">
        <w:rPr>
          <w:rFonts w:asciiTheme="minorHAnsi" w:hAnsiTheme="minorHAnsi" w:cstheme="minorHAnsi"/>
          <w:color w:val="211E1E"/>
        </w:rPr>
        <w:t>COVID-19</w:t>
      </w:r>
      <w:r w:rsidRPr="00E365CF">
        <w:rPr>
          <w:rFonts w:asciiTheme="minorHAnsi" w:hAnsiTheme="minorHAnsi" w:cstheme="minorHAnsi"/>
          <w:color w:val="211E1E"/>
        </w:rPr>
        <w:t xml:space="preserve">, including the most effective control technologies available. Our work procedures will protect not only our workers, but also other workers who enter our facilities. All employees must follow the procedures outlined in this plan to prevent or reduce exposure to </w:t>
      </w:r>
      <w:r w:rsidR="00B07976">
        <w:rPr>
          <w:rFonts w:asciiTheme="minorHAnsi" w:hAnsiTheme="minorHAnsi" w:cstheme="minorHAnsi"/>
          <w:color w:val="211E1E"/>
        </w:rPr>
        <w:t>COVID-19</w:t>
      </w:r>
      <w:r w:rsidRPr="00E365CF">
        <w:rPr>
          <w:rFonts w:asciiTheme="minorHAnsi" w:hAnsiTheme="minorHAnsi" w:cstheme="minorHAnsi"/>
          <w:color w:val="211E1E"/>
        </w:rPr>
        <w:t>.</w:t>
      </w:r>
    </w:p>
    <w:p w14:paraId="69AE5814"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6075EAE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sz w:val="32"/>
          <w:szCs w:val="32"/>
        </w:rPr>
      </w:pPr>
      <w:r w:rsidRPr="00E365CF">
        <w:rPr>
          <w:rFonts w:asciiTheme="minorHAnsi" w:hAnsiTheme="minorHAnsi" w:cstheme="minorHAnsi"/>
          <w:b/>
          <w:bCs/>
          <w:color w:val="211E1E"/>
          <w:sz w:val="32"/>
          <w:szCs w:val="32"/>
        </w:rPr>
        <w:t xml:space="preserve">Responsibilities </w:t>
      </w:r>
    </w:p>
    <w:p w14:paraId="26C09DFF"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4679F476"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t>Employer responsibilities</w:t>
      </w:r>
    </w:p>
    <w:p w14:paraId="4FA42EE1"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rPr>
      </w:pPr>
    </w:p>
    <w:p w14:paraId="68A749AC"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company will:</w:t>
      </w:r>
    </w:p>
    <w:p w14:paraId="74C246D0" w14:textId="77777777" w:rsidR="00E365CF" w:rsidRPr="005B3E19"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Ensure that the materials (for example, gloves, alcohol-based hand rubs, and washing facilities) and other resources (for example, worker training materials) required to implement and maintain the plan are readily available where and when they are required. </w:t>
      </w:r>
    </w:p>
    <w:p w14:paraId="5C239904" w14:textId="77777777" w:rsidR="00B07976" w:rsidRPr="00E365CF" w:rsidRDefault="00B07976" w:rsidP="004D03A4">
      <w:pPr>
        <w:pStyle w:val="NormalWeb"/>
        <w:numPr>
          <w:ilvl w:val="0"/>
          <w:numId w:val="4"/>
        </w:numPr>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Ensure that workers are able to maintain social distancing (2 meters apart) at all times while completing their work safely.</w:t>
      </w:r>
    </w:p>
    <w:p w14:paraId="5CB2073E"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Select, implement, and document the appropriate site-specific control measures.</w:t>
      </w:r>
    </w:p>
    <w:p w14:paraId="34CCB8BB"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supervisors and workers are educated and trained to an acceptable level of competency.</w:t>
      </w:r>
    </w:p>
    <w:p w14:paraId="2CD7A44B"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use appropriate personal protective equipment (PPE) — for example, gloves, gowns, eye protection, and respirators.</w:t>
      </w:r>
    </w:p>
    <w:p w14:paraId="67C69A39"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Conduct a periodic review of the plan’s effectiveness. This includes a review of the available control technologies to ensure that these are selected and used when practical.</w:t>
      </w:r>
    </w:p>
    <w:p w14:paraId="491779C3" w14:textId="77777777" w:rsidR="004D03A4"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Maintain records of training and inspections.</w:t>
      </w:r>
    </w:p>
    <w:p w14:paraId="24A70DC0" w14:textId="77777777" w:rsidR="00E365CF" w:rsidRPr="00E365CF" w:rsidRDefault="00E365CF" w:rsidP="004D03A4">
      <w:pPr>
        <w:pStyle w:val="NormalWeb"/>
        <w:numPr>
          <w:ilvl w:val="0"/>
          <w:numId w:val="4"/>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Ensure that a copy of the exposure control plan is available to workers. </w:t>
      </w:r>
    </w:p>
    <w:p w14:paraId="37C74569"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2BE8BA2" w14:textId="77777777" w:rsidR="00E365CF" w:rsidRPr="00E365CF" w:rsidRDefault="00E365CF" w:rsidP="00E365CF">
      <w:pPr>
        <w:pStyle w:val="NormalWeb"/>
        <w:shd w:val="clear" w:color="auto" w:fill="FFFFFF"/>
        <w:spacing w:before="0" w:beforeAutospacing="0" w:after="0" w:afterAutospacing="0"/>
        <w:rPr>
          <w:rFonts w:asciiTheme="minorHAnsi" w:hAnsiTheme="minorHAnsi" w:cstheme="minorHAnsi"/>
          <w:b/>
          <w:bCs/>
        </w:rPr>
      </w:pPr>
      <w:r w:rsidRPr="00E365CF">
        <w:rPr>
          <w:rFonts w:asciiTheme="minorHAnsi" w:hAnsiTheme="minorHAnsi" w:cstheme="minorHAnsi"/>
          <w:b/>
          <w:bCs/>
          <w:color w:val="211E1E"/>
        </w:rPr>
        <w:t xml:space="preserve">Supervisor responsibilities </w:t>
      </w:r>
    </w:p>
    <w:p w14:paraId="12FFB26D"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p>
    <w:p w14:paraId="766CBAB7" w14:textId="77777777" w:rsidR="004D03A4"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supervisors will:</w:t>
      </w:r>
    </w:p>
    <w:p w14:paraId="4443E462" w14:textId="77777777" w:rsidR="004D03A4"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are adequately instructed on the controls for the hazards at the location.</w:t>
      </w:r>
    </w:p>
    <w:p w14:paraId="7B9D5EA3" w14:textId="77777777" w:rsidR="004D03A4"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Ensure that workers use proper respirators, they have been fit tested, and the results are recorded.</w:t>
      </w:r>
    </w:p>
    <w:p w14:paraId="5F4487A7" w14:textId="77777777" w:rsidR="00B07976" w:rsidRDefault="00B07976" w:rsidP="004D03A4">
      <w:pPr>
        <w:pStyle w:val="NormalWeb"/>
        <w:numPr>
          <w:ilvl w:val="0"/>
          <w:numId w:val="5"/>
        </w:numPr>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Ensure that social distancing is maintained.</w:t>
      </w:r>
    </w:p>
    <w:p w14:paraId="6314F5FF" w14:textId="77777777" w:rsidR="00E365CF" w:rsidRPr="00E365CF" w:rsidRDefault="00E365CF" w:rsidP="004D03A4">
      <w:pPr>
        <w:pStyle w:val="NormalWeb"/>
        <w:numPr>
          <w:ilvl w:val="0"/>
          <w:numId w:val="5"/>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Direct work in a manner that eliminates or minimizes the risk to workers. </w:t>
      </w:r>
    </w:p>
    <w:p w14:paraId="362E19CB"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21A058A4" w14:textId="77777777" w:rsidR="00E365CF" w:rsidRPr="00067E41"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067E41">
        <w:rPr>
          <w:rFonts w:asciiTheme="minorHAnsi" w:hAnsiTheme="minorHAnsi" w:cstheme="minorHAnsi"/>
          <w:b/>
          <w:bCs/>
          <w:color w:val="211E1E"/>
        </w:rPr>
        <w:t xml:space="preserve">Worker responsibilities </w:t>
      </w:r>
    </w:p>
    <w:p w14:paraId="1F754187" w14:textId="77777777" w:rsidR="004D03A4" w:rsidRPr="00E365CF" w:rsidRDefault="004D03A4" w:rsidP="00E365CF">
      <w:pPr>
        <w:pStyle w:val="NormalWeb"/>
        <w:shd w:val="clear" w:color="auto" w:fill="FFFFFF"/>
        <w:spacing w:before="0" w:beforeAutospacing="0" w:after="0" w:afterAutospacing="0"/>
        <w:rPr>
          <w:rFonts w:asciiTheme="minorHAnsi" w:hAnsiTheme="minorHAnsi" w:cstheme="minorHAnsi"/>
        </w:rPr>
      </w:pPr>
    </w:p>
    <w:p w14:paraId="705FA97D" w14:textId="77777777" w:rsidR="004D03A4"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workers will:</w:t>
      </w:r>
    </w:p>
    <w:p w14:paraId="20F60B43" w14:textId="77777777" w:rsidR="00B07976" w:rsidRPr="005B3E19" w:rsidRDefault="00B07976" w:rsidP="004D03A4">
      <w:pPr>
        <w:pStyle w:val="NormalWeb"/>
        <w:numPr>
          <w:ilvl w:val="0"/>
          <w:numId w:val="6"/>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lastRenderedPageBreak/>
        <w:t>Maintain social distance</w:t>
      </w:r>
    </w:p>
    <w:p w14:paraId="1A1ABDB8" w14:textId="77777777" w:rsidR="00E365CF" w:rsidRPr="00E365CF"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Know the hazards of workplace. </w:t>
      </w:r>
    </w:p>
    <w:p w14:paraId="0EECEE0D"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Follow established work procedures as directed by the employer or supervisor.</w:t>
      </w:r>
    </w:p>
    <w:p w14:paraId="327510A9"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Use any required PPE as instructed.</w:t>
      </w:r>
    </w:p>
    <w:p w14:paraId="500CF61D" w14:textId="77777777" w:rsidR="004D03A4"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Report any unsafe conditions or acts to the supervisor.</w:t>
      </w:r>
    </w:p>
    <w:p w14:paraId="1C4AA4C2" w14:textId="77777777" w:rsidR="00E365CF" w:rsidRPr="00E365CF" w:rsidRDefault="00E365CF" w:rsidP="004D03A4">
      <w:pPr>
        <w:pStyle w:val="NormalWeb"/>
        <w:numPr>
          <w:ilvl w:val="0"/>
          <w:numId w:val="6"/>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Know how and when to report exposure incidents. </w:t>
      </w:r>
    </w:p>
    <w:p w14:paraId="769F615E"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5B674A82" w14:textId="77777777" w:rsidR="00BB3328" w:rsidRDefault="00BB3328">
      <w:pPr>
        <w:rPr>
          <w:rFonts w:eastAsia="Times New Roman" w:cstheme="minorHAnsi"/>
          <w:b/>
          <w:bCs/>
          <w:color w:val="211E1E"/>
          <w:sz w:val="32"/>
          <w:szCs w:val="32"/>
          <w:lang w:val="en-CA"/>
        </w:rPr>
      </w:pPr>
      <w:r>
        <w:rPr>
          <w:rFonts w:cstheme="minorHAnsi"/>
          <w:b/>
          <w:bCs/>
          <w:color w:val="211E1E"/>
          <w:sz w:val="32"/>
          <w:szCs w:val="32"/>
        </w:rPr>
        <w:br w:type="page"/>
      </w:r>
    </w:p>
    <w:p w14:paraId="24A244B4" w14:textId="77777777" w:rsidR="00E365CF" w:rsidRPr="00D52A01" w:rsidRDefault="00E365CF" w:rsidP="00E365CF">
      <w:pPr>
        <w:pStyle w:val="NormalWeb"/>
        <w:shd w:val="clear" w:color="auto" w:fill="FFFFFF"/>
        <w:spacing w:before="0" w:beforeAutospacing="0" w:after="0" w:afterAutospacing="0"/>
        <w:rPr>
          <w:rFonts w:asciiTheme="minorHAnsi" w:hAnsiTheme="minorHAnsi" w:cstheme="minorHAnsi"/>
          <w:b/>
          <w:bCs/>
          <w:color w:val="211E1E"/>
          <w:sz w:val="32"/>
          <w:szCs w:val="32"/>
        </w:rPr>
      </w:pPr>
      <w:r w:rsidRPr="00D52A01">
        <w:rPr>
          <w:rFonts w:asciiTheme="minorHAnsi" w:hAnsiTheme="minorHAnsi" w:cstheme="minorHAnsi"/>
          <w:b/>
          <w:bCs/>
          <w:color w:val="211E1E"/>
          <w:sz w:val="32"/>
          <w:szCs w:val="32"/>
        </w:rPr>
        <w:lastRenderedPageBreak/>
        <w:t xml:space="preserve">Risk identification and assessment </w:t>
      </w:r>
    </w:p>
    <w:p w14:paraId="00328151" w14:textId="77777777" w:rsidR="004D03A4" w:rsidRPr="00E365CF" w:rsidRDefault="004D03A4" w:rsidP="00E365CF">
      <w:pPr>
        <w:pStyle w:val="NormalWeb"/>
        <w:shd w:val="clear" w:color="auto" w:fill="FFFFFF"/>
        <w:spacing w:before="0" w:beforeAutospacing="0" w:after="0" w:afterAutospacing="0"/>
        <w:rPr>
          <w:rFonts w:asciiTheme="minorHAnsi" w:hAnsiTheme="minorHAnsi" w:cstheme="minorHAnsi"/>
        </w:rPr>
      </w:pPr>
    </w:p>
    <w:p w14:paraId="2C979E53" w14:textId="77777777" w:rsidR="00E365CF" w:rsidRPr="00E365CF" w:rsidRDefault="00CE36D3" w:rsidP="00E365CF">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11E1E"/>
        </w:rPr>
        <w:t>Three</w:t>
      </w:r>
      <w:r w:rsidR="00B07976" w:rsidRPr="00E365CF">
        <w:rPr>
          <w:rFonts w:asciiTheme="minorHAnsi" w:hAnsiTheme="minorHAnsi" w:cstheme="minorHAnsi"/>
          <w:color w:val="211E1E"/>
        </w:rPr>
        <w:t xml:space="preserve"> </w:t>
      </w:r>
      <w:r w:rsidR="00E365CF" w:rsidRPr="00E365CF">
        <w:rPr>
          <w:rFonts w:asciiTheme="minorHAnsi" w:hAnsiTheme="minorHAnsi" w:cstheme="minorHAnsi"/>
          <w:color w:val="211E1E"/>
        </w:rPr>
        <w:t xml:space="preserve">primary routes of transmission are anticipated for </w:t>
      </w:r>
      <w:r w:rsidR="00B07976">
        <w:rPr>
          <w:rFonts w:asciiTheme="minorHAnsi" w:hAnsiTheme="minorHAnsi" w:cstheme="minorHAnsi"/>
          <w:color w:val="211E1E"/>
        </w:rPr>
        <w:t>COVID-19</w:t>
      </w:r>
      <w:r w:rsidR="00E365CF" w:rsidRPr="00E365CF">
        <w:rPr>
          <w:rFonts w:asciiTheme="minorHAnsi" w:hAnsiTheme="minorHAnsi" w:cstheme="minorHAnsi"/>
          <w:color w:val="211E1E"/>
        </w:rPr>
        <w:t xml:space="preserve">, all of which need to be controlled. These include contact, droplet, and airborne transmission. </w:t>
      </w:r>
    </w:p>
    <w:p w14:paraId="4FA19BD6" w14:textId="77777777" w:rsidR="00D52A01" w:rsidRDefault="00D52A01" w:rsidP="00E365CF">
      <w:pPr>
        <w:pStyle w:val="NormalWeb"/>
        <w:shd w:val="clear" w:color="auto" w:fill="FFFFFF"/>
        <w:spacing w:before="0" w:beforeAutospacing="0" w:after="0" w:afterAutospacing="0"/>
        <w:rPr>
          <w:rFonts w:asciiTheme="minorHAnsi" w:hAnsiTheme="minorHAnsi" w:cstheme="minorHAnsi"/>
          <w:color w:val="211E1E"/>
        </w:rPr>
      </w:pPr>
    </w:p>
    <w:p w14:paraId="05E44620" w14:textId="77777777" w:rsidR="00CE36D3" w:rsidRDefault="00CE36D3" w:rsidP="00CE36D3">
      <w:pPr>
        <w:pStyle w:val="ListParagraph"/>
        <w:ind w:left="0"/>
        <w:rPr>
          <w:b/>
          <w:bCs/>
        </w:rPr>
      </w:pPr>
      <w:r w:rsidRPr="005B3E19">
        <w:rPr>
          <w:b/>
          <w:bCs/>
        </w:rPr>
        <w:t xml:space="preserve">Breathing in droplets in the air </w:t>
      </w:r>
    </w:p>
    <w:p w14:paraId="2162E3E3" w14:textId="77777777" w:rsidR="00CE36D3" w:rsidRDefault="00CE36D3" w:rsidP="00CE36D3">
      <w:pPr>
        <w:pStyle w:val="ListParagraph"/>
        <w:ind w:left="0"/>
        <w:rPr>
          <w:b/>
          <w:bCs/>
        </w:rPr>
      </w:pPr>
    </w:p>
    <w:p w14:paraId="69CD4006" w14:textId="5F1920C9" w:rsidR="00CE36D3" w:rsidRDefault="00C23596" w:rsidP="00CE36D3">
      <w:pPr>
        <w:pStyle w:val="ListParagraph"/>
        <w:ind w:left="0"/>
      </w:pPr>
      <w:r>
        <w:t>C</w:t>
      </w:r>
      <w:bookmarkStart w:id="0" w:name="_GoBack"/>
      <w:bookmarkEnd w:id="0"/>
      <w:r w:rsidR="00CE36D3">
        <w:t xml:space="preserve">CDC advises that coronavirus is not transmitted through airborne transmission, however, if somebody coughs or sneezes they do generate droplets which are airborne for at least a short period of time but do not float in the air and generally fall to the ground within one to two meters. Anybody who is near the individual may risk breathing in these droplets. Social distancing (maintaining 2 meters of distance from other people at all time) will reduce the risk of this occurring. </w:t>
      </w:r>
    </w:p>
    <w:p w14:paraId="021E07BE" w14:textId="77777777" w:rsidR="00CE36D3" w:rsidRDefault="00CE36D3" w:rsidP="00CE36D3">
      <w:pPr>
        <w:pStyle w:val="ListParagraph"/>
      </w:pPr>
    </w:p>
    <w:p w14:paraId="551BA42B" w14:textId="77777777" w:rsidR="00CE36D3" w:rsidRDefault="00CE36D3" w:rsidP="00CE36D3">
      <w:pPr>
        <w:pStyle w:val="ListParagraph"/>
        <w:ind w:left="0"/>
        <w:rPr>
          <w:b/>
          <w:bCs/>
        </w:rPr>
      </w:pPr>
      <w:r>
        <w:rPr>
          <w:b/>
          <w:bCs/>
        </w:rPr>
        <w:t>Close contact</w:t>
      </w:r>
    </w:p>
    <w:p w14:paraId="2075DC8B" w14:textId="77777777" w:rsidR="00CE36D3" w:rsidRDefault="00CE36D3" w:rsidP="00CE36D3">
      <w:pPr>
        <w:pStyle w:val="ListParagraph"/>
        <w:ind w:left="0"/>
        <w:rPr>
          <w:b/>
          <w:bCs/>
        </w:rPr>
      </w:pPr>
    </w:p>
    <w:p w14:paraId="649A7F95" w14:textId="77777777" w:rsidR="00CE36D3" w:rsidRDefault="00CE36D3" w:rsidP="00CE36D3">
      <w:pPr>
        <w:pStyle w:val="ListParagraph"/>
        <w:ind w:left="0"/>
      </w:pPr>
      <w:r>
        <w:t xml:space="preserve">Close contact refers to physical contact with another person, for example shaking hands or hugging. When people cough or sneeze droplets may deposit on their skin or clothing, especially if they cough or sneeze into their hands. People who are carriers of COVID-19 may transfer the virus from their hands or clothing to others during close contact. </w:t>
      </w:r>
    </w:p>
    <w:p w14:paraId="161D7516" w14:textId="77777777" w:rsidR="00CE36D3" w:rsidRDefault="00CE36D3" w:rsidP="00CE36D3">
      <w:pPr>
        <w:pStyle w:val="ListParagraph"/>
        <w:ind w:left="0"/>
      </w:pPr>
    </w:p>
    <w:p w14:paraId="3E18922E" w14:textId="77777777" w:rsidR="00CE36D3" w:rsidRDefault="00CE36D3" w:rsidP="00E365CF">
      <w:pPr>
        <w:pStyle w:val="NormalWeb"/>
        <w:shd w:val="clear" w:color="auto" w:fill="FFFFFF"/>
        <w:spacing w:before="0" w:beforeAutospacing="0" w:after="0" w:afterAutospacing="0"/>
        <w:rPr>
          <w:rFonts w:asciiTheme="minorHAnsi" w:hAnsiTheme="minorHAnsi" w:cstheme="minorHAnsi"/>
          <w:color w:val="211E1E"/>
        </w:rPr>
      </w:pPr>
    </w:p>
    <w:p w14:paraId="4FACC806" w14:textId="77777777" w:rsidR="00E365CF" w:rsidRPr="00D52A01" w:rsidRDefault="00CE36D3" w:rsidP="00E365CF">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color w:val="211E1E"/>
        </w:rPr>
        <w:t>Surface</w:t>
      </w:r>
      <w:r w:rsidR="00B07976">
        <w:rPr>
          <w:rFonts w:asciiTheme="minorHAnsi" w:hAnsiTheme="minorHAnsi" w:cstheme="minorHAnsi"/>
          <w:b/>
          <w:bCs/>
          <w:color w:val="211E1E"/>
        </w:rPr>
        <w:t xml:space="preserve"> contact</w:t>
      </w:r>
    </w:p>
    <w:p w14:paraId="32827BCD" w14:textId="77777777" w:rsidR="00D52A01" w:rsidRDefault="00D52A01" w:rsidP="00E365CF">
      <w:pPr>
        <w:pStyle w:val="NormalWeb"/>
        <w:shd w:val="clear" w:color="auto" w:fill="FFFFFF"/>
        <w:spacing w:before="0" w:beforeAutospacing="0" w:after="0" w:afterAutospacing="0"/>
        <w:rPr>
          <w:rFonts w:asciiTheme="minorHAnsi" w:hAnsiTheme="minorHAnsi" w:cstheme="minorHAnsi"/>
          <w:color w:val="211E1E"/>
        </w:rPr>
      </w:pPr>
    </w:p>
    <w:p w14:paraId="52D43758" w14:textId="77777777" w:rsidR="004D03A4" w:rsidRDefault="00CE36D3" w:rsidP="00E365CF">
      <w:pPr>
        <w:pStyle w:val="NormalWeb"/>
        <w:shd w:val="clear" w:color="auto" w:fill="FFFFFF"/>
        <w:spacing w:before="0" w:beforeAutospacing="0" w:after="0" w:afterAutospacing="0"/>
        <w:rPr>
          <w:rFonts w:asciiTheme="minorHAnsi" w:hAnsiTheme="minorHAnsi" w:cstheme="minorHAnsi"/>
          <w:color w:val="211E1E"/>
        </w:rPr>
      </w:pPr>
      <w:r>
        <w:rPr>
          <w:rFonts w:asciiTheme="minorHAnsi" w:hAnsiTheme="minorHAnsi" w:cstheme="minorHAnsi"/>
          <w:color w:val="211E1E"/>
        </w:rPr>
        <w:t xml:space="preserve">Surfaces can become contaminated when droplets carrying COVID-19 deposit on them, or when they are touched by a person who is infected. </w:t>
      </w:r>
      <w:r w:rsidR="00DA674E">
        <w:rPr>
          <w:rFonts w:asciiTheme="minorHAnsi" w:hAnsiTheme="minorHAnsi" w:cstheme="minorHAnsi"/>
          <w:color w:val="211E1E"/>
        </w:rPr>
        <w:t>Surface</w:t>
      </w:r>
      <w:r w:rsidR="00E365CF" w:rsidRPr="00E365CF">
        <w:rPr>
          <w:rFonts w:asciiTheme="minorHAnsi" w:hAnsiTheme="minorHAnsi" w:cstheme="minorHAnsi"/>
          <w:color w:val="211E1E"/>
        </w:rPr>
        <w:t xml:space="preserve"> contact involves</w:t>
      </w:r>
      <w:r w:rsidR="00D52A01">
        <w:rPr>
          <w:rFonts w:asciiTheme="minorHAnsi" w:hAnsiTheme="minorHAnsi" w:cstheme="minorHAnsi"/>
          <w:color w:val="211E1E"/>
        </w:rPr>
        <w:t xml:space="preserve"> </w:t>
      </w:r>
      <w:r w:rsidR="00E365CF" w:rsidRPr="00E365CF">
        <w:rPr>
          <w:rFonts w:asciiTheme="minorHAnsi" w:hAnsiTheme="minorHAnsi" w:cstheme="minorHAnsi"/>
          <w:color w:val="211E1E"/>
        </w:rPr>
        <w:t>a worker touching a contaminated object such as a table, doorknob, telephone, or computer keyboard</w:t>
      </w:r>
      <w:r>
        <w:rPr>
          <w:rFonts w:asciiTheme="minorHAnsi" w:hAnsiTheme="minorHAnsi" w:cstheme="minorHAnsi"/>
          <w:color w:val="211E1E"/>
        </w:rPr>
        <w:t xml:space="preserve"> or tool</w:t>
      </w:r>
      <w:r w:rsidR="00E365CF" w:rsidRPr="00E365CF">
        <w:rPr>
          <w:rFonts w:asciiTheme="minorHAnsi" w:hAnsiTheme="minorHAnsi" w:cstheme="minorHAnsi"/>
          <w:color w:val="211E1E"/>
        </w:rPr>
        <w:t xml:space="preserve">, and then touching the eyes, nose, or mouth. </w:t>
      </w:r>
      <w:r>
        <w:rPr>
          <w:rFonts w:asciiTheme="minorHAnsi" w:hAnsiTheme="minorHAnsi" w:cstheme="minorHAnsi"/>
          <w:color w:val="211E1E"/>
        </w:rPr>
        <w:t>Surface contact</w:t>
      </w:r>
      <w:r w:rsidR="00E365CF" w:rsidRPr="00E365CF">
        <w:rPr>
          <w:rFonts w:asciiTheme="minorHAnsi" w:hAnsiTheme="minorHAnsi" w:cstheme="minorHAnsi"/>
          <w:color w:val="211E1E"/>
        </w:rPr>
        <w:t xml:space="preserve"> is important to consider because </w:t>
      </w:r>
      <w:r w:rsidR="00DA674E">
        <w:rPr>
          <w:rFonts w:asciiTheme="minorHAnsi" w:hAnsiTheme="minorHAnsi" w:cstheme="minorHAnsi"/>
          <w:color w:val="211E1E"/>
        </w:rPr>
        <w:t>COVID-19</w:t>
      </w:r>
      <w:r w:rsidR="00DA674E" w:rsidRPr="00E365CF">
        <w:rPr>
          <w:rFonts w:asciiTheme="minorHAnsi" w:hAnsiTheme="minorHAnsi" w:cstheme="minorHAnsi"/>
          <w:color w:val="211E1E"/>
        </w:rPr>
        <w:t xml:space="preserve"> </w:t>
      </w:r>
      <w:r w:rsidR="00E365CF" w:rsidRPr="00E365CF">
        <w:rPr>
          <w:rFonts w:asciiTheme="minorHAnsi" w:hAnsiTheme="minorHAnsi" w:cstheme="minorHAnsi"/>
          <w:color w:val="211E1E"/>
        </w:rPr>
        <w:t xml:space="preserve">can persist for </w:t>
      </w:r>
      <w:r w:rsidR="00DA674E">
        <w:rPr>
          <w:rFonts w:asciiTheme="minorHAnsi" w:hAnsiTheme="minorHAnsi" w:cstheme="minorHAnsi"/>
          <w:color w:val="211E1E"/>
        </w:rPr>
        <w:t>several days on surfaces</w:t>
      </w:r>
      <w:r w:rsidR="00E365CF" w:rsidRPr="00E365CF">
        <w:rPr>
          <w:rFonts w:asciiTheme="minorHAnsi" w:hAnsiTheme="minorHAnsi" w:cstheme="minorHAnsi"/>
          <w:color w:val="211E1E"/>
        </w:rPr>
        <w:t>.</w:t>
      </w:r>
    </w:p>
    <w:p w14:paraId="325C1CF0" w14:textId="77777777" w:rsidR="004D03A4" w:rsidRDefault="004D03A4" w:rsidP="00E365CF">
      <w:pPr>
        <w:pStyle w:val="NormalWeb"/>
        <w:shd w:val="clear" w:color="auto" w:fill="FFFFFF"/>
        <w:spacing w:before="0" w:beforeAutospacing="0" w:after="0" w:afterAutospacing="0"/>
        <w:rPr>
          <w:rFonts w:asciiTheme="minorHAnsi" w:hAnsiTheme="minorHAnsi" w:cstheme="minorHAnsi"/>
          <w:color w:val="211E1E"/>
        </w:rPr>
      </w:pPr>
    </w:p>
    <w:p w14:paraId="12CEE13B" w14:textId="77777777" w:rsidR="00D52A01" w:rsidRPr="00E365CF" w:rsidRDefault="00D52A01" w:rsidP="00E365CF">
      <w:pPr>
        <w:pStyle w:val="NormalWeb"/>
        <w:shd w:val="clear" w:color="auto" w:fill="FFFFFF"/>
        <w:spacing w:before="0" w:beforeAutospacing="0" w:after="0" w:afterAutospacing="0"/>
        <w:rPr>
          <w:rFonts w:asciiTheme="minorHAnsi" w:hAnsiTheme="minorHAnsi" w:cstheme="minorHAnsi"/>
        </w:rPr>
      </w:pPr>
    </w:p>
    <w:p w14:paraId="25A35732" w14:textId="5A4CA369"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The following risk assessment table as a reference</w:t>
      </w:r>
      <w:r w:rsidR="00C23596">
        <w:rPr>
          <w:rFonts w:asciiTheme="minorHAnsi" w:hAnsiTheme="minorHAnsi" w:cstheme="minorHAnsi"/>
          <w:color w:val="211E1E"/>
        </w:rPr>
        <w:t xml:space="preserve"> guideline</w:t>
      </w:r>
      <w:r w:rsidRPr="00E365CF">
        <w:rPr>
          <w:rFonts w:asciiTheme="minorHAnsi" w:hAnsiTheme="minorHAnsi" w:cstheme="minorHAnsi"/>
          <w:color w:val="211E1E"/>
        </w:rPr>
        <w:t>, we have determined that the risk level of our workers i</w:t>
      </w:r>
      <w:r w:rsidR="00DA674E">
        <w:rPr>
          <w:rFonts w:asciiTheme="minorHAnsi" w:hAnsiTheme="minorHAnsi" w:cstheme="minorHAnsi"/>
          <w:color w:val="211E1E"/>
        </w:rPr>
        <w:t>s low when they maintain social distancing</w:t>
      </w:r>
      <w:r w:rsidRPr="00E365CF">
        <w:rPr>
          <w:rFonts w:asciiTheme="minorHAnsi" w:hAnsiTheme="minorHAnsi" w:cstheme="minorHAnsi"/>
          <w:color w:val="211E1E"/>
        </w:rPr>
        <w:t xml:space="preserve">. Our workers work </w:t>
      </w:r>
      <w:r w:rsidR="00DA674E">
        <w:rPr>
          <w:rFonts w:asciiTheme="minorHAnsi" w:hAnsiTheme="minorHAnsi" w:cstheme="minorHAnsi"/>
          <w:color w:val="211E1E"/>
        </w:rPr>
        <w:t>on a construction work site</w:t>
      </w:r>
      <w:r w:rsidRPr="00E365CF">
        <w:rPr>
          <w:rFonts w:asciiTheme="minorHAnsi" w:hAnsiTheme="minorHAnsi" w:cstheme="minorHAnsi"/>
          <w:color w:val="211E1E"/>
        </w:rPr>
        <w:t xml:space="preserve"> and have little contact with the general public. </w:t>
      </w:r>
    </w:p>
    <w:p w14:paraId="0654ECF0" w14:textId="77777777" w:rsidR="00D52A01" w:rsidRPr="00E365CF" w:rsidRDefault="00D52A01" w:rsidP="00E365CF">
      <w:pPr>
        <w:pStyle w:val="NormalWeb"/>
        <w:shd w:val="clear" w:color="auto" w:fill="FFFFFF"/>
        <w:spacing w:before="0" w:beforeAutospacing="0" w:after="0" w:afterAutospacing="0"/>
        <w:rPr>
          <w:rFonts w:asciiTheme="minorHAnsi" w:hAnsiTheme="minorHAnsi" w:cstheme="minorHAnsi"/>
        </w:rPr>
      </w:pPr>
    </w:p>
    <w:p w14:paraId="03126984" w14:textId="77777777" w:rsidR="00BB3328" w:rsidRDefault="00BB3328">
      <w:pPr>
        <w:rPr>
          <w:rFonts w:eastAsia="Times New Roman" w:cstheme="minorHAnsi"/>
          <w:b/>
          <w:bCs/>
          <w:color w:val="211E1E"/>
          <w:lang w:val="en-CA"/>
        </w:rPr>
      </w:pPr>
      <w:r>
        <w:rPr>
          <w:rFonts w:cstheme="minorHAnsi"/>
          <w:b/>
          <w:bCs/>
          <w:color w:val="211E1E"/>
        </w:rPr>
        <w:br w:type="page"/>
      </w:r>
    </w:p>
    <w:p w14:paraId="74669483" w14:textId="77777777" w:rsidR="00E365CF"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E365CF">
        <w:rPr>
          <w:rFonts w:asciiTheme="minorHAnsi" w:hAnsiTheme="minorHAnsi" w:cstheme="minorHAnsi"/>
          <w:b/>
          <w:bCs/>
          <w:color w:val="211E1E"/>
        </w:rPr>
        <w:lastRenderedPageBreak/>
        <w:t xml:space="preserve">Risk assessment for </w:t>
      </w:r>
      <w:r w:rsidR="00DA674E">
        <w:rPr>
          <w:rFonts w:asciiTheme="minorHAnsi" w:hAnsiTheme="minorHAnsi" w:cstheme="minorHAnsi"/>
          <w:b/>
          <w:bCs/>
          <w:color w:val="211E1E"/>
        </w:rPr>
        <w:t>COVID-19</w:t>
      </w:r>
    </w:p>
    <w:p w14:paraId="1E5C6233" w14:textId="77777777" w:rsidR="00D52A01" w:rsidRPr="00D52A01" w:rsidRDefault="00D52A01" w:rsidP="00E365CF">
      <w:pPr>
        <w:pStyle w:val="NormalWeb"/>
        <w:shd w:val="clear" w:color="auto" w:fill="FFFFFF"/>
        <w:spacing w:before="0" w:beforeAutospacing="0" w:after="0" w:afterAutospacing="0"/>
        <w:rPr>
          <w:rFonts w:asciiTheme="minorHAnsi" w:hAnsiTheme="minorHAnsi" w:cstheme="minorHAnsi"/>
        </w:rPr>
      </w:pPr>
    </w:p>
    <w:tbl>
      <w:tblPr>
        <w:tblStyle w:val="TableGrid"/>
        <w:tblW w:w="0" w:type="auto"/>
        <w:tblLook w:val="0000" w:firstRow="0" w:lastRow="0" w:firstColumn="0" w:lastColumn="0" w:noHBand="0" w:noVBand="0"/>
      </w:tblPr>
      <w:tblGrid>
        <w:gridCol w:w="2245"/>
        <w:gridCol w:w="2340"/>
        <w:gridCol w:w="2340"/>
        <w:gridCol w:w="2425"/>
      </w:tblGrid>
      <w:tr w:rsidR="00E365CF" w:rsidRPr="00E365CF" w14:paraId="5547A3F3" w14:textId="77777777" w:rsidTr="00BB3328">
        <w:tc>
          <w:tcPr>
            <w:tcW w:w="2245" w:type="dxa"/>
            <w:tcBorders>
              <w:top w:val="nil"/>
              <w:left w:val="nil"/>
            </w:tcBorders>
          </w:tcPr>
          <w:p w14:paraId="59300BA1" w14:textId="77777777" w:rsidR="00E365CF" w:rsidRPr="00D52A01" w:rsidRDefault="00E365CF" w:rsidP="00E365CF">
            <w:pPr>
              <w:rPr>
                <w:rFonts w:cstheme="minorHAnsi"/>
                <w:sz w:val="20"/>
                <w:szCs w:val="20"/>
              </w:rPr>
            </w:pPr>
            <w:r w:rsidRPr="00D52A01">
              <w:rPr>
                <w:rFonts w:cstheme="minorHAnsi"/>
                <w:sz w:val="20"/>
                <w:szCs w:val="20"/>
              </w:rPr>
              <w:t> </w:t>
            </w:r>
          </w:p>
        </w:tc>
        <w:tc>
          <w:tcPr>
            <w:tcW w:w="2340" w:type="dxa"/>
          </w:tcPr>
          <w:p w14:paraId="233AF5CF" w14:textId="77777777" w:rsidR="00E365CF" w:rsidRPr="00D52A01" w:rsidRDefault="00E365CF" w:rsidP="00E365CF">
            <w:pPr>
              <w:rPr>
                <w:rFonts w:cstheme="minorHAnsi"/>
                <w:b/>
                <w:bCs/>
                <w:sz w:val="20"/>
                <w:szCs w:val="20"/>
              </w:rPr>
            </w:pPr>
            <w:r w:rsidRPr="00D52A01">
              <w:rPr>
                <w:rFonts w:cstheme="minorHAnsi"/>
                <w:b/>
                <w:bCs/>
                <w:sz w:val="20"/>
                <w:szCs w:val="20"/>
              </w:rPr>
              <w:t>Low risk</w:t>
            </w:r>
          </w:p>
          <w:p w14:paraId="27F4C344" w14:textId="77777777" w:rsidR="00E365CF" w:rsidRPr="00D52A01" w:rsidRDefault="00E365CF" w:rsidP="00E365CF">
            <w:pPr>
              <w:rPr>
                <w:rFonts w:cstheme="minorHAnsi"/>
                <w:sz w:val="20"/>
                <w:szCs w:val="20"/>
              </w:rPr>
            </w:pPr>
            <w:r w:rsidRPr="00D52A01">
              <w:rPr>
                <w:rFonts w:cstheme="minorHAnsi"/>
                <w:sz w:val="20"/>
                <w:szCs w:val="20"/>
              </w:rPr>
              <w:t xml:space="preserve">Workers who typically have no contact with people infected with </w:t>
            </w:r>
            <w:r w:rsidR="00DA674E">
              <w:rPr>
                <w:rFonts w:cstheme="minorHAnsi"/>
                <w:sz w:val="20"/>
                <w:szCs w:val="20"/>
              </w:rPr>
              <w:t>COVID-19</w:t>
            </w:r>
          </w:p>
        </w:tc>
        <w:tc>
          <w:tcPr>
            <w:tcW w:w="2340" w:type="dxa"/>
          </w:tcPr>
          <w:p w14:paraId="73F3E2F7" w14:textId="77777777" w:rsidR="00E365CF" w:rsidRPr="00D52A01" w:rsidRDefault="00E365CF" w:rsidP="00E365CF">
            <w:pPr>
              <w:rPr>
                <w:rFonts w:cstheme="minorHAnsi"/>
                <w:b/>
                <w:bCs/>
                <w:sz w:val="20"/>
                <w:szCs w:val="20"/>
              </w:rPr>
            </w:pPr>
            <w:r w:rsidRPr="00D52A01">
              <w:rPr>
                <w:rFonts w:cstheme="minorHAnsi"/>
                <w:b/>
                <w:bCs/>
                <w:sz w:val="20"/>
                <w:szCs w:val="20"/>
              </w:rPr>
              <w:t>Moderate risk</w:t>
            </w:r>
          </w:p>
          <w:p w14:paraId="6E5700B5" w14:textId="77777777" w:rsidR="00E365CF" w:rsidRPr="00D52A01" w:rsidRDefault="00E365CF" w:rsidP="00E365CF">
            <w:pPr>
              <w:rPr>
                <w:rFonts w:cstheme="minorHAnsi"/>
                <w:sz w:val="20"/>
                <w:szCs w:val="20"/>
              </w:rPr>
            </w:pPr>
            <w:r w:rsidRPr="00D52A01">
              <w:rPr>
                <w:rFonts w:cstheme="minorHAnsi"/>
                <w:sz w:val="20"/>
                <w:szCs w:val="20"/>
              </w:rPr>
              <w:t>Workers who may be exposed to infected people from time to time in relatively large, well ventilated workspaces</w:t>
            </w:r>
          </w:p>
        </w:tc>
        <w:tc>
          <w:tcPr>
            <w:tcW w:w="2425" w:type="dxa"/>
          </w:tcPr>
          <w:p w14:paraId="1AC31E03" w14:textId="77777777" w:rsidR="00E365CF" w:rsidRPr="00D52A01" w:rsidRDefault="00E365CF" w:rsidP="00E365CF">
            <w:pPr>
              <w:rPr>
                <w:rFonts w:cstheme="minorHAnsi"/>
                <w:b/>
                <w:bCs/>
                <w:sz w:val="20"/>
                <w:szCs w:val="20"/>
              </w:rPr>
            </w:pPr>
            <w:r w:rsidRPr="00D52A01">
              <w:rPr>
                <w:rFonts w:cstheme="minorHAnsi"/>
                <w:b/>
                <w:bCs/>
                <w:sz w:val="20"/>
                <w:szCs w:val="20"/>
              </w:rPr>
              <w:t>High risk</w:t>
            </w:r>
          </w:p>
          <w:p w14:paraId="4A630F1D" w14:textId="77777777" w:rsidR="00E365CF" w:rsidRPr="00D52A01" w:rsidRDefault="00E365CF" w:rsidP="00E365CF">
            <w:pPr>
              <w:rPr>
                <w:rFonts w:cstheme="minorHAnsi"/>
                <w:sz w:val="20"/>
                <w:szCs w:val="20"/>
              </w:rPr>
            </w:pPr>
            <w:r w:rsidRPr="00D52A01">
              <w:rPr>
                <w:rFonts w:cstheme="minorHAnsi"/>
                <w:sz w:val="20"/>
                <w:szCs w:val="20"/>
              </w:rPr>
              <w:t>Workers who may have contact with infected patients, or with infected people in small, poorly ventilated workspaces</w:t>
            </w:r>
          </w:p>
        </w:tc>
      </w:tr>
      <w:tr w:rsidR="00E365CF" w:rsidRPr="00E365CF" w14:paraId="55CB97A8" w14:textId="77777777" w:rsidTr="00D52A01">
        <w:tc>
          <w:tcPr>
            <w:tcW w:w="2245" w:type="dxa"/>
          </w:tcPr>
          <w:p w14:paraId="38698801" w14:textId="77777777" w:rsidR="00E365CF" w:rsidRPr="00D52A01" w:rsidRDefault="00E365CF" w:rsidP="00E365CF">
            <w:pPr>
              <w:rPr>
                <w:rFonts w:cstheme="minorHAnsi"/>
                <w:b/>
                <w:bCs/>
                <w:sz w:val="20"/>
                <w:szCs w:val="20"/>
              </w:rPr>
            </w:pPr>
            <w:r w:rsidRPr="00D52A01">
              <w:rPr>
                <w:rFonts w:cstheme="minorHAnsi"/>
                <w:b/>
                <w:bCs/>
                <w:sz w:val="20"/>
                <w:szCs w:val="20"/>
              </w:rPr>
              <w:t>Hand hygiene</w:t>
            </w:r>
          </w:p>
        </w:tc>
        <w:tc>
          <w:tcPr>
            <w:tcW w:w="2340" w:type="dxa"/>
          </w:tcPr>
          <w:p w14:paraId="43936954" w14:textId="77777777" w:rsidR="00E365CF" w:rsidRPr="00D52A01" w:rsidRDefault="00E365CF" w:rsidP="00E365C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c>
          <w:tcPr>
            <w:tcW w:w="2340" w:type="dxa"/>
          </w:tcPr>
          <w:p w14:paraId="093C82A0" w14:textId="77777777" w:rsidR="00E365CF" w:rsidRPr="00D52A01" w:rsidRDefault="00E365CF" w:rsidP="00E365C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c>
          <w:tcPr>
            <w:tcW w:w="2425" w:type="dxa"/>
          </w:tcPr>
          <w:p w14:paraId="716BF60F" w14:textId="77777777" w:rsidR="00E365CF" w:rsidRPr="00D52A01" w:rsidRDefault="00E365CF" w:rsidP="00E365CF">
            <w:pPr>
              <w:pStyle w:val="NormalWeb"/>
              <w:shd w:val="clear" w:color="auto" w:fill="FFFFFF"/>
              <w:spacing w:before="0" w:beforeAutospacing="0" w:after="0" w:afterAutospacing="0"/>
              <w:rPr>
                <w:rFonts w:asciiTheme="minorHAnsi" w:hAnsiTheme="minorHAnsi" w:cstheme="minorHAnsi"/>
                <w:sz w:val="20"/>
                <w:szCs w:val="20"/>
              </w:rPr>
            </w:pPr>
            <w:r w:rsidRPr="00D52A01">
              <w:rPr>
                <w:rFonts w:asciiTheme="minorHAnsi" w:hAnsiTheme="minorHAnsi" w:cstheme="minorHAnsi"/>
                <w:color w:val="211E1E"/>
                <w:sz w:val="20"/>
                <w:szCs w:val="20"/>
              </w:rPr>
              <w:t>Yes (washing with soap and water, using an alcohol-based hand rub, or using hand wipes that contain effective disinfectant)</w:t>
            </w:r>
          </w:p>
        </w:tc>
      </w:tr>
      <w:tr w:rsidR="00E365CF" w:rsidRPr="00E365CF" w14:paraId="24612F1E" w14:textId="77777777" w:rsidTr="00D52A01">
        <w:tc>
          <w:tcPr>
            <w:tcW w:w="2245" w:type="dxa"/>
          </w:tcPr>
          <w:p w14:paraId="7E85EBC2" w14:textId="77777777" w:rsidR="00E365CF" w:rsidRPr="00D52A01" w:rsidRDefault="00E365CF" w:rsidP="00E365CF">
            <w:pPr>
              <w:rPr>
                <w:rFonts w:cstheme="minorHAnsi"/>
                <w:b/>
                <w:bCs/>
                <w:sz w:val="20"/>
                <w:szCs w:val="20"/>
              </w:rPr>
            </w:pPr>
            <w:r w:rsidRPr="00D52A01">
              <w:rPr>
                <w:rFonts w:cstheme="minorHAnsi"/>
                <w:b/>
                <w:bCs/>
                <w:sz w:val="20"/>
                <w:szCs w:val="20"/>
              </w:rPr>
              <w:t>Disposable gloves</w:t>
            </w:r>
          </w:p>
        </w:tc>
        <w:tc>
          <w:tcPr>
            <w:tcW w:w="2340" w:type="dxa"/>
          </w:tcPr>
          <w:p w14:paraId="72B2689C"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340" w:type="dxa"/>
          </w:tcPr>
          <w:p w14:paraId="416421AE" w14:textId="77777777" w:rsidR="00E365CF" w:rsidRPr="00D52A01" w:rsidRDefault="00E365CF" w:rsidP="00E365CF">
            <w:pPr>
              <w:rPr>
                <w:rFonts w:cstheme="minorHAnsi"/>
                <w:sz w:val="20"/>
                <w:szCs w:val="20"/>
              </w:rPr>
            </w:pPr>
            <w:r w:rsidRPr="00D52A01">
              <w:rPr>
                <w:rFonts w:cstheme="minorHAnsi"/>
                <w:sz w:val="20"/>
                <w:szCs w:val="20"/>
              </w:rPr>
              <w:t>Not required (unless handling contaminated objects on a regular basis)</w:t>
            </w:r>
          </w:p>
        </w:tc>
        <w:tc>
          <w:tcPr>
            <w:tcW w:w="2425" w:type="dxa"/>
          </w:tcPr>
          <w:p w14:paraId="396CF78A" w14:textId="77777777" w:rsidR="00E365CF" w:rsidRPr="00D52A01" w:rsidRDefault="00E365CF" w:rsidP="00E365CF">
            <w:pPr>
              <w:rPr>
                <w:rFonts w:cstheme="minorHAnsi"/>
                <w:sz w:val="20"/>
                <w:szCs w:val="20"/>
              </w:rPr>
            </w:pPr>
            <w:r w:rsidRPr="00D52A01">
              <w:rPr>
                <w:rFonts w:cstheme="minorHAnsi"/>
                <w:sz w:val="20"/>
                <w:szCs w:val="20"/>
              </w:rPr>
              <w:t xml:space="preserve">Yes in some cases (for example, when working directly with </w:t>
            </w:r>
            <w:r w:rsidR="00626DFF">
              <w:rPr>
                <w:rFonts w:cstheme="minorHAnsi"/>
                <w:sz w:val="20"/>
                <w:szCs w:val="20"/>
              </w:rPr>
              <w:t>COVID-19</w:t>
            </w:r>
            <w:r w:rsidRPr="00D52A01">
              <w:rPr>
                <w:rFonts w:cstheme="minorHAnsi"/>
                <w:sz w:val="20"/>
                <w:szCs w:val="20"/>
              </w:rPr>
              <w:t xml:space="preserve"> patients)</w:t>
            </w:r>
          </w:p>
        </w:tc>
      </w:tr>
      <w:tr w:rsidR="00E365CF" w:rsidRPr="00E365CF" w14:paraId="44F88F78" w14:textId="77777777" w:rsidTr="00D52A01">
        <w:tc>
          <w:tcPr>
            <w:tcW w:w="2245" w:type="dxa"/>
          </w:tcPr>
          <w:p w14:paraId="3F595E67" w14:textId="77777777" w:rsidR="00E365CF" w:rsidRPr="00D52A01" w:rsidRDefault="00E365CF" w:rsidP="00E365CF">
            <w:pPr>
              <w:rPr>
                <w:rFonts w:cstheme="minorHAnsi"/>
                <w:b/>
                <w:bCs/>
                <w:sz w:val="20"/>
                <w:szCs w:val="20"/>
              </w:rPr>
            </w:pPr>
            <w:r w:rsidRPr="00D52A01">
              <w:rPr>
                <w:rFonts w:cstheme="minorHAnsi"/>
                <w:b/>
                <w:bCs/>
                <w:sz w:val="20"/>
                <w:szCs w:val="20"/>
              </w:rPr>
              <w:t>Aprons, gow</w:t>
            </w:r>
            <w:r w:rsidR="00D52A01" w:rsidRPr="00D52A01">
              <w:rPr>
                <w:rFonts w:cstheme="minorHAnsi"/>
                <w:b/>
                <w:bCs/>
                <w:sz w:val="20"/>
                <w:szCs w:val="20"/>
              </w:rPr>
              <w:t>ns</w:t>
            </w:r>
            <w:r w:rsidRPr="00D52A01">
              <w:rPr>
                <w:rFonts w:cstheme="minorHAnsi"/>
                <w:b/>
                <w:bCs/>
                <w:sz w:val="20"/>
                <w:szCs w:val="20"/>
              </w:rPr>
              <w:t xml:space="preserve">, or similar body protection </w:t>
            </w:r>
          </w:p>
        </w:tc>
        <w:tc>
          <w:tcPr>
            <w:tcW w:w="2340" w:type="dxa"/>
          </w:tcPr>
          <w:p w14:paraId="62875A5A"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340" w:type="dxa"/>
          </w:tcPr>
          <w:p w14:paraId="7DA20CBA"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425" w:type="dxa"/>
          </w:tcPr>
          <w:p w14:paraId="4CCF3A33" w14:textId="77777777" w:rsidR="00E365CF" w:rsidRPr="00D52A01" w:rsidRDefault="00E365CF" w:rsidP="00E365CF">
            <w:pPr>
              <w:rPr>
                <w:rFonts w:cstheme="minorHAnsi"/>
                <w:sz w:val="20"/>
                <w:szCs w:val="20"/>
              </w:rPr>
            </w:pPr>
            <w:r w:rsidRPr="00D52A01">
              <w:rPr>
                <w:rFonts w:cstheme="minorHAnsi"/>
                <w:sz w:val="20"/>
                <w:szCs w:val="20"/>
              </w:rPr>
              <w:t xml:space="preserve">Yes in some cases (for example, when working directly </w:t>
            </w:r>
            <w:r w:rsidR="00626DFF">
              <w:rPr>
                <w:rFonts w:cstheme="minorHAnsi"/>
                <w:sz w:val="20"/>
                <w:szCs w:val="20"/>
              </w:rPr>
              <w:t>COVID-19</w:t>
            </w:r>
            <w:r w:rsidRPr="00D52A01">
              <w:rPr>
                <w:rFonts w:cstheme="minorHAnsi"/>
                <w:sz w:val="20"/>
                <w:szCs w:val="20"/>
              </w:rPr>
              <w:t xml:space="preserve"> patients)</w:t>
            </w:r>
          </w:p>
        </w:tc>
      </w:tr>
      <w:tr w:rsidR="00E365CF" w:rsidRPr="00E365CF" w14:paraId="5A978126" w14:textId="77777777" w:rsidTr="00D52A01">
        <w:tc>
          <w:tcPr>
            <w:tcW w:w="2245" w:type="dxa"/>
          </w:tcPr>
          <w:p w14:paraId="0EA4B960" w14:textId="77777777" w:rsidR="00E365CF" w:rsidRPr="00D52A01" w:rsidRDefault="00E365CF" w:rsidP="00E365CF">
            <w:pPr>
              <w:rPr>
                <w:rFonts w:cstheme="minorHAnsi"/>
                <w:b/>
                <w:bCs/>
                <w:sz w:val="20"/>
                <w:szCs w:val="20"/>
              </w:rPr>
            </w:pPr>
            <w:r w:rsidRPr="00D52A01">
              <w:rPr>
                <w:rFonts w:cstheme="minorHAnsi"/>
                <w:b/>
                <w:bCs/>
                <w:sz w:val="20"/>
                <w:szCs w:val="20"/>
              </w:rPr>
              <w:t xml:space="preserve">Eye protection - goggles or Face shield </w:t>
            </w:r>
          </w:p>
        </w:tc>
        <w:tc>
          <w:tcPr>
            <w:tcW w:w="2340" w:type="dxa"/>
          </w:tcPr>
          <w:p w14:paraId="606855FD"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340" w:type="dxa"/>
          </w:tcPr>
          <w:p w14:paraId="1DB7BB01"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425" w:type="dxa"/>
          </w:tcPr>
          <w:p w14:paraId="2C8DE503" w14:textId="77777777" w:rsidR="00E365CF" w:rsidRPr="00D52A01" w:rsidRDefault="00E365CF" w:rsidP="00E365CF">
            <w:pPr>
              <w:rPr>
                <w:rFonts w:cstheme="minorHAnsi"/>
                <w:sz w:val="20"/>
                <w:szCs w:val="20"/>
              </w:rPr>
            </w:pPr>
            <w:r w:rsidRPr="00D52A01">
              <w:rPr>
                <w:rFonts w:cstheme="minorHAnsi"/>
                <w:sz w:val="20"/>
                <w:szCs w:val="20"/>
              </w:rPr>
              <w:t xml:space="preserve">Yes in some cases (for example, when working directly with </w:t>
            </w:r>
            <w:r w:rsidR="00626DFF">
              <w:rPr>
                <w:rFonts w:cstheme="minorHAnsi"/>
                <w:sz w:val="20"/>
                <w:szCs w:val="20"/>
              </w:rPr>
              <w:t>COVID-19</w:t>
            </w:r>
            <w:r w:rsidRPr="00D52A01">
              <w:rPr>
                <w:rFonts w:cstheme="minorHAnsi"/>
                <w:sz w:val="20"/>
                <w:szCs w:val="20"/>
              </w:rPr>
              <w:t xml:space="preserve"> patients)</w:t>
            </w:r>
          </w:p>
        </w:tc>
      </w:tr>
      <w:tr w:rsidR="00E365CF" w:rsidRPr="00E365CF" w14:paraId="2CC51B59" w14:textId="77777777" w:rsidTr="00D52A01">
        <w:tc>
          <w:tcPr>
            <w:tcW w:w="2245" w:type="dxa"/>
          </w:tcPr>
          <w:p w14:paraId="01427F93" w14:textId="77777777" w:rsidR="00E365CF" w:rsidRPr="00D52A01" w:rsidRDefault="00E365CF" w:rsidP="00E365CF">
            <w:pPr>
              <w:rPr>
                <w:rFonts w:cstheme="minorHAnsi"/>
                <w:b/>
                <w:bCs/>
                <w:sz w:val="20"/>
                <w:szCs w:val="20"/>
              </w:rPr>
            </w:pPr>
            <w:r w:rsidRPr="00D52A01">
              <w:rPr>
                <w:rFonts w:cstheme="minorHAnsi"/>
                <w:b/>
                <w:bCs/>
                <w:sz w:val="20"/>
                <w:szCs w:val="20"/>
              </w:rPr>
              <w:t xml:space="preserve">Airway Protection - respirators </w:t>
            </w:r>
          </w:p>
        </w:tc>
        <w:tc>
          <w:tcPr>
            <w:tcW w:w="2340" w:type="dxa"/>
          </w:tcPr>
          <w:p w14:paraId="6F24EC09" w14:textId="77777777" w:rsidR="00E365CF" w:rsidRPr="00D52A01" w:rsidRDefault="00E365CF" w:rsidP="00E365CF">
            <w:pPr>
              <w:rPr>
                <w:rFonts w:cstheme="minorHAnsi"/>
                <w:sz w:val="20"/>
                <w:szCs w:val="20"/>
              </w:rPr>
            </w:pPr>
            <w:r w:rsidRPr="00D52A01">
              <w:rPr>
                <w:rFonts w:cstheme="minorHAnsi"/>
                <w:sz w:val="20"/>
                <w:szCs w:val="20"/>
              </w:rPr>
              <w:t>Not required</w:t>
            </w:r>
          </w:p>
        </w:tc>
        <w:tc>
          <w:tcPr>
            <w:tcW w:w="2340" w:type="dxa"/>
          </w:tcPr>
          <w:p w14:paraId="768019F7" w14:textId="77777777" w:rsidR="00E365CF" w:rsidRPr="00D52A01" w:rsidRDefault="00E365CF" w:rsidP="00E365CF">
            <w:pPr>
              <w:rPr>
                <w:rFonts w:cstheme="minorHAnsi"/>
                <w:sz w:val="20"/>
                <w:szCs w:val="20"/>
              </w:rPr>
            </w:pPr>
            <w:r w:rsidRPr="00D52A01">
              <w:rPr>
                <w:rFonts w:cstheme="minorHAnsi"/>
                <w:sz w:val="20"/>
                <w:szCs w:val="20"/>
              </w:rPr>
              <w:t>Not required (unless likely to be exposed to coughing and sneezing)</w:t>
            </w:r>
          </w:p>
        </w:tc>
        <w:tc>
          <w:tcPr>
            <w:tcW w:w="2425" w:type="dxa"/>
          </w:tcPr>
          <w:p w14:paraId="2B71187C" w14:textId="77777777" w:rsidR="00E365CF" w:rsidRPr="00D52A01" w:rsidRDefault="00E365CF" w:rsidP="00E365CF">
            <w:pPr>
              <w:rPr>
                <w:rFonts w:cstheme="minorHAnsi"/>
                <w:sz w:val="20"/>
                <w:szCs w:val="20"/>
              </w:rPr>
            </w:pPr>
            <w:r w:rsidRPr="00D52A01">
              <w:rPr>
                <w:rFonts w:cstheme="minorHAnsi"/>
                <w:sz w:val="20"/>
                <w:szCs w:val="20"/>
              </w:rPr>
              <w:t>Yes (minimum N95 respirator or equivalent)</w:t>
            </w:r>
          </w:p>
        </w:tc>
      </w:tr>
    </w:tbl>
    <w:p w14:paraId="20B6F80E" w14:textId="77777777" w:rsidR="005B3E19" w:rsidRPr="00E365CF" w:rsidRDefault="005B3E19" w:rsidP="00E365CF">
      <w:pPr>
        <w:rPr>
          <w:rFonts w:cstheme="minorHAnsi"/>
        </w:rPr>
      </w:pPr>
    </w:p>
    <w:p w14:paraId="2656F8F2" w14:textId="77777777" w:rsidR="00D52A01" w:rsidRDefault="00D52A01" w:rsidP="00E365CF">
      <w:pPr>
        <w:shd w:val="clear" w:color="auto" w:fill="FFFFFF"/>
        <w:rPr>
          <w:rFonts w:eastAsia="Times New Roman" w:cstheme="minorHAnsi"/>
          <w:color w:val="211E1E"/>
          <w:lang w:val="en-CA"/>
        </w:rPr>
      </w:pPr>
    </w:p>
    <w:p w14:paraId="719916CE" w14:textId="77777777" w:rsidR="00E365CF" w:rsidRPr="00D52A01" w:rsidRDefault="00E365CF" w:rsidP="00E365CF">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Risk control</w:t>
      </w:r>
    </w:p>
    <w:p w14:paraId="190CD433" w14:textId="77777777" w:rsidR="00D52A01" w:rsidRPr="00E365CF" w:rsidRDefault="00D52A01" w:rsidP="00E365CF">
      <w:pPr>
        <w:shd w:val="clear" w:color="auto" w:fill="FFFFFF"/>
        <w:rPr>
          <w:rFonts w:eastAsia="Times New Roman" w:cstheme="minorHAnsi"/>
          <w:lang w:val="en-CA"/>
        </w:rPr>
      </w:pPr>
    </w:p>
    <w:p w14:paraId="1C3569A4" w14:textId="77777777" w:rsidR="00E365CF"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t xml:space="preserve">The Regulation requires employers to implement infectious disease controls in the following order of preference: </w:t>
      </w:r>
    </w:p>
    <w:p w14:paraId="48228C7F" w14:textId="77777777" w:rsidR="00DA674E" w:rsidRPr="00E365CF" w:rsidRDefault="00DA674E" w:rsidP="00E365CF">
      <w:pPr>
        <w:shd w:val="clear" w:color="auto" w:fill="FFFFFF"/>
        <w:rPr>
          <w:rFonts w:eastAsia="Times New Roman" w:cstheme="minorHAnsi"/>
          <w:lang w:val="en-CA"/>
        </w:rPr>
      </w:pPr>
    </w:p>
    <w:p w14:paraId="7074CEC2"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Engineering controls </w:t>
      </w:r>
    </w:p>
    <w:p w14:paraId="4C2CD486"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Administrative controls </w:t>
      </w:r>
    </w:p>
    <w:p w14:paraId="6EE1EFD2" w14:textId="77777777" w:rsidR="00E365CF" w:rsidRPr="00E365CF" w:rsidRDefault="00E365CF" w:rsidP="00E365CF">
      <w:pPr>
        <w:numPr>
          <w:ilvl w:val="0"/>
          <w:numId w:val="1"/>
        </w:numPr>
        <w:shd w:val="clear" w:color="auto" w:fill="FFFFFF"/>
        <w:rPr>
          <w:rFonts w:eastAsia="Times New Roman" w:cstheme="minorHAnsi"/>
          <w:color w:val="211E1E"/>
          <w:lang w:val="en-CA"/>
        </w:rPr>
      </w:pPr>
      <w:r w:rsidRPr="00E365CF">
        <w:rPr>
          <w:rFonts w:eastAsia="Times New Roman" w:cstheme="minorHAnsi"/>
          <w:color w:val="211E1E"/>
          <w:lang w:val="en-CA"/>
        </w:rPr>
        <w:t>Personal protective equipment (PPE)</w:t>
      </w:r>
      <w:r w:rsidR="00BB3328">
        <w:rPr>
          <w:rFonts w:eastAsia="Times New Roman" w:cstheme="minorHAnsi"/>
          <w:color w:val="211E1E"/>
          <w:lang w:val="en-CA"/>
        </w:rPr>
        <w:t>.</w:t>
      </w:r>
    </w:p>
    <w:p w14:paraId="6CBA2EA4" w14:textId="77777777" w:rsidR="00BB3328" w:rsidRDefault="00BB3328" w:rsidP="00E365CF">
      <w:pPr>
        <w:shd w:val="clear" w:color="auto" w:fill="FFFFFF"/>
        <w:rPr>
          <w:rFonts w:eastAsia="Times New Roman" w:cstheme="minorHAnsi"/>
          <w:color w:val="211E1E"/>
          <w:lang w:val="en-CA"/>
        </w:rPr>
      </w:pPr>
    </w:p>
    <w:p w14:paraId="3D9C4463" w14:textId="77777777" w:rsidR="00E365CF"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t xml:space="preserve">It is not necessary to implement engineering controls in our workplace because the risk of exposure can be controlled using administrative controls (for example, </w:t>
      </w:r>
      <w:r w:rsidR="00DA674E">
        <w:rPr>
          <w:rFonts w:eastAsia="Times New Roman" w:cstheme="minorHAnsi"/>
          <w:color w:val="211E1E"/>
          <w:lang w:val="en-CA"/>
        </w:rPr>
        <w:t xml:space="preserve">social distancing, </w:t>
      </w:r>
      <w:r w:rsidRPr="00E365CF">
        <w:rPr>
          <w:rFonts w:eastAsia="Times New Roman" w:cstheme="minorHAnsi"/>
          <w:color w:val="211E1E"/>
          <w:lang w:val="en-CA"/>
        </w:rPr>
        <w:t>hand washing</w:t>
      </w:r>
      <w:r w:rsidR="00DA674E">
        <w:rPr>
          <w:rFonts w:eastAsia="Times New Roman" w:cstheme="minorHAnsi"/>
          <w:color w:val="211E1E"/>
          <w:lang w:val="en-CA"/>
        </w:rPr>
        <w:t>, surface cleaning</w:t>
      </w:r>
      <w:r w:rsidRPr="00E365CF">
        <w:rPr>
          <w:rFonts w:eastAsia="Times New Roman" w:cstheme="minorHAnsi"/>
          <w:color w:val="211E1E"/>
          <w:lang w:val="en-CA"/>
        </w:rPr>
        <w:t xml:space="preserve"> and cough/sneeze etiquette) and PPE (respirators).</w:t>
      </w:r>
    </w:p>
    <w:p w14:paraId="2EF858B7" w14:textId="77777777" w:rsidR="00BB3328" w:rsidRPr="00E365CF" w:rsidRDefault="00BB3328" w:rsidP="00E365CF">
      <w:pPr>
        <w:shd w:val="clear" w:color="auto" w:fill="FFFFFF"/>
        <w:rPr>
          <w:rFonts w:eastAsia="Times New Roman" w:cstheme="minorHAnsi"/>
          <w:lang w:val="en-CA"/>
        </w:rPr>
      </w:pPr>
    </w:p>
    <w:p w14:paraId="08703AA7" w14:textId="77777777" w:rsidR="00E365CF" w:rsidRPr="00BB3328" w:rsidRDefault="00E365CF" w:rsidP="00E365CF">
      <w:pPr>
        <w:shd w:val="clear" w:color="auto" w:fill="FFFFFF"/>
        <w:rPr>
          <w:rFonts w:eastAsia="Times New Roman" w:cstheme="minorHAnsi"/>
          <w:b/>
          <w:bCs/>
          <w:color w:val="211E1E"/>
          <w:lang w:val="en-CA"/>
        </w:rPr>
      </w:pPr>
      <w:r w:rsidRPr="00E365CF">
        <w:rPr>
          <w:rFonts w:eastAsia="Times New Roman" w:cstheme="minorHAnsi"/>
          <w:b/>
          <w:bCs/>
          <w:color w:val="211E1E"/>
          <w:lang w:val="en-CA"/>
        </w:rPr>
        <w:t>Hand washing</w:t>
      </w:r>
    </w:p>
    <w:p w14:paraId="5486C7CC" w14:textId="77777777" w:rsidR="00BB3328" w:rsidRPr="00E365CF" w:rsidRDefault="00BB3328" w:rsidP="00E365CF">
      <w:pPr>
        <w:shd w:val="clear" w:color="auto" w:fill="FFFFFF"/>
        <w:rPr>
          <w:rFonts w:eastAsia="Times New Roman" w:cstheme="minorHAnsi"/>
          <w:lang w:val="en-CA"/>
        </w:rPr>
      </w:pPr>
    </w:p>
    <w:p w14:paraId="51ABC09D" w14:textId="77777777" w:rsidR="00E365CF" w:rsidRPr="00E365CF" w:rsidRDefault="00E365CF" w:rsidP="00E365CF">
      <w:pPr>
        <w:shd w:val="clear" w:color="auto" w:fill="FFFFFF"/>
        <w:rPr>
          <w:rFonts w:eastAsia="Times New Roman" w:cstheme="minorHAnsi"/>
          <w:lang w:val="en-CA"/>
        </w:rPr>
      </w:pPr>
      <w:r w:rsidRPr="00E365CF">
        <w:rPr>
          <w:rFonts w:eastAsia="Times New Roman" w:cstheme="minorHAnsi"/>
          <w:color w:val="211E1E"/>
          <w:lang w:val="en-CA"/>
        </w:rPr>
        <w:lastRenderedPageBreak/>
        <w:t xml:space="preserve">Hand washing is one of the best ways to minimize the risk of infection. Proper hand washing helps prevent the transfer of infectious material from the hands to other parts of the body—particularly the eyes, nose, and mouth—or to other surfaces that are touched. </w:t>
      </w:r>
    </w:p>
    <w:p w14:paraId="45092944" w14:textId="77777777" w:rsidR="00BB3328"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Wash your hands immediately:</w:t>
      </w:r>
    </w:p>
    <w:p w14:paraId="0B80F491" w14:textId="77777777" w:rsidR="00E365CF" w:rsidRPr="00E365CF"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Before leaving a work area</w:t>
      </w:r>
    </w:p>
    <w:p w14:paraId="6D331080" w14:textId="77777777" w:rsidR="00BB3328"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After handling materials that may be contaminated</w:t>
      </w:r>
    </w:p>
    <w:p w14:paraId="5B0CF6AF" w14:textId="77777777" w:rsidR="00E365CF" w:rsidRDefault="00E365CF" w:rsidP="00BB3328">
      <w:pPr>
        <w:pStyle w:val="NormalWeb"/>
        <w:numPr>
          <w:ilvl w:val="0"/>
          <w:numId w:val="7"/>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Before eating, drinking, smoking, handling contact lenses, or applying makeup</w:t>
      </w:r>
      <w:r w:rsidR="00BB3328">
        <w:rPr>
          <w:rFonts w:asciiTheme="minorHAnsi" w:hAnsiTheme="minorHAnsi" w:cstheme="minorHAnsi"/>
          <w:color w:val="211E1E"/>
        </w:rPr>
        <w:t>.</w:t>
      </w:r>
    </w:p>
    <w:p w14:paraId="1B607EE7"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5FF129E6" w14:textId="77777777" w:rsidR="00E365CF" w:rsidRPr="00BB3328"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BB3328">
        <w:rPr>
          <w:rFonts w:asciiTheme="minorHAnsi" w:hAnsiTheme="minorHAnsi" w:cstheme="minorHAnsi"/>
          <w:b/>
          <w:bCs/>
          <w:color w:val="211E1E"/>
        </w:rPr>
        <w:t>Hand washing procedure</w:t>
      </w:r>
    </w:p>
    <w:p w14:paraId="41E14F6C"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7BB0A72A" w14:textId="77777777" w:rsidR="00E365CF" w:rsidRPr="00E365CF" w:rsidRDefault="00E365CF" w:rsidP="00E365CF">
      <w:pPr>
        <w:rPr>
          <w:rFonts w:cstheme="minorHAnsi"/>
        </w:rPr>
      </w:pPr>
      <w:r w:rsidRPr="00E365CF">
        <w:rPr>
          <w:rFonts w:cstheme="minorHAnsi"/>
          <w:noProof/>
        </w:rPr>
        <w:drawing>
          <wp:inline distT="0" distB="0" distL="0" distR="0" wp14:anchorId="5E58B039" wp14:editId="0B6D65C8">
            <wp:extent cx="5943600" cy="208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86610"/>
                    </a:xfrm>
                    <a:prstGeom prst="rect">
                      <a:avLst/>
                    </a:prstGeom>
                  </pic:spPr>
                </pic:pic>
              </a:graphicData>
            </a:graphic>
          </wp:inline>
        </w:drawing>
      </w:r>
    </w:p>
    <w:p w14:paraId="4309FAA8" w14:textId="77777777" w:rsidR="00E365CF" w:rsidRPr="00E365CF" w:rsidRDefault="00E365CF" w:rsidP="00E365CF">
      <w:pPr>
        <w:rPr>
          <w:rFonts w:cstheme="minorHAnsi"/>
        </w:rPr>
      </w:pPr>
    </w:p>
    <w:p w14:paraId="70E1D75E" w14:textId="77777777" w:rsidR="00E365CF" w:rsidRPr="00E365CF" w:rsidRDefault="00E365CF" w:rsidP="00E365CF">
      <w:pPr>
        <w:rPr>
          <w:rFonts w:cstheme="minorHAnsi"/>
        </w:rPr>
      </w:pPr>
    </w:p>
    <w:p w14:paraId="23103746" w14:textId="77777777" w:rsidR="00E365CF"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Use soap and warm running water. (It doesn’t have to be hot to do the job.) If water is unavailable, use a waterless hand cleanser that has at least 70% alcohol. Follow the manufacturer’s instructions on how to use the cleanser. Alcohol-based hand rub dispensers are located adjacent to the washrooms and kitchen area.</w:t>
      </w:r>
    </w:p>
    <w:p w14:paraId="4025314D"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6DE12BA4" w14:textId="77777777" w:rsidR="00E365CF" w:rsidRPr="00BB3328" w:rsidRDefault="00E365CF" w:rsidP="00E365CF">
      <w:pPr>
        <w:pStyle w:val="NormalWeb"/>
        <w:shd w:val="clear" w:color="auto" w:fill="FFFFFF"/>
        <w:spacing w:before="0" w:beforeAutospacing="0" w:after="0" w:afterAutospacing="0"/>
        <w:rPr>
          <w:rFonts w:asciiTheme="minorHAnsi" w:hAnsiTheme="minorHAnsi" w:cstheme="minorHAnsi"/>
          <w:b/>
          <w:bCs/>
          <w:color w:val="211E1E"/>
        </w:rPr>
      </w:pPr>
      <w:r w:rsidRPr="00BB3328">
        <w:rPr>
          <w:rFonts w:asciiTheme="minorHAnsi" w:hAnsiTheme="minorHAnsi" w:cstheme="minorHAnsi"/>
          <w:b/>
          <w:bCs/>
          <w:color w:val="211E1E"/>
        </w:rPr>
        <w:t>Cough/sneeze etiquette</w:t>
      </w:r>
    </w:p>
    <w:p w14:paraId="72541628" w14:textId="77777777" w:rsidR="00BB3328" w:rsidRPr="00E365CF" w:rsidRDefault="00BB3328" w:rsidP="00E365CF">
      <w:pPr>
        <w:pStyle w:val="NormalWeb"/>
        <w:shd w:val="clear" w:color="auto" w:fill="FFFFFF"/>
        <w:spacing w:before="0" w:beforeAutospacing="0" w:after="0" w:afterAutospacing="0"/>
        <w:rPr>
          <w:rFonts w:asciiTheme="minorHAnsi" w:hAnsiTheme="minorHAnsi" w:cstheme="minorHAnsi"/>
        </w:rPr>
      </w:pPr>
    </w:p>
    <w:p w14:paraId="1EE2E5CF" w14:textId="77777777" w:rsidR="00BB3328" w:rsidRDefault="00E365CF" w:rsidP="00E365CF">
      <w:pPr>
        <w:pStyle w:val="NormalWeb"/>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Our workers are expected to follow cough/sneeze etiquette, which is a combination of measures that minimizes the transmission of diseases via droplet or airborne routes.</w:t>
      </w:r>
      <w:r w:rsidR="00BB3328">
        <w:rPr>
          <w:rFonts w:asciiTheme="minorHAnsi" w:hAnsiTheme="minorHAnsi" w:cstheme="minorHAnsi"/>
          <w:color w:val="211E1E"/>
        </w:rPr>
        <w:t xml:space="preserve"> </w:t>
      </w:r>
      <w:r w:rsidRPr="00E365CF">
        <w:rPr>
          <w:rFonts w:asciiTheme="minorHAnsi" w:hAnsiTheme="minorHAnsi" w:cstheme="minorHAnsi"/>
          <w:color w:val="211E1E"/>
        </w:rPr>
        <w:t>Cough/sneeze etiquette includes the following components:</w:t>
      </w:r>
    </w:p>
    <w:p w14:paraId="0196F19F"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Educate workers in control measures, including hand washing.</w:t>
      </w:r>
    </w:p>
    <w:p w14:paraId="16C015D0"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Post signs at entry points to instruct everyone about control measures.</w:t>
      </w:r>
    </w:p>
    <w:p w14:paraId="6211971E"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Cover your mouth and nose with a sleeve or tissue when coughing or sneezing.</w:t>
      </w:r>
    </w:p>
    <w:p w14:paraId="57DF34F9"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Use tissues to contain secretions, and dispose of them promptly in a waste container.</w:t>
      </w:r>
    </w:p>
    <w:p w14:paraId="2900192A"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Offer surgical masks to people who are coughing.</w:t>
      </w:r>
    </w:p>
    <w:p w14:paraId="03D21888" w14:textId="77777777" w:rsidR="00BB3328"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color w:val="211E1E"/>
        </w:rPr>
      </w:pPr>
      <w:r w:rsidRPr="00E365CF">
        <w:rPr>
          <w:rFonts w:asciiTheme="minorHAnsi" w:hAnsiTheme="minorHAnsi" w:cstheme="minorHAnsi"/>
          <w:color w:val="211E1E"/>
        </w:rPr>
        <w:t>Turn your head away from others when coughing or sneezing.</w:t>
      </w:r>
    </w:p>
    <w:p w14:paraId="2E03DCB1" w14:textId="77777777" w:rsidR="00E365CF" w:rsidRPr="00E365CF" w:rsidRDefault="00E365CF" w:rsidP="00BB3328">
      <w:pPr>
        <w:pStyle w:val="NormalWeb"/>
        <w:numPr>
          <w:ilvl w:val="0"/>
          <w:numId w:val="8"/>
        </w:numPr>
        <w:shd w:val="clear" w:color="auto" w:fill="FFFFFF"/>
        <w:spacing w:before="0" w:beforeAutospacing="0" w:after="0" w:afterAutospacing="0"/>
        <w:rPr>
          <w:rFonts w:asciiTheme="minorHAnsi" w:hAnsiTheme="minorHAnsi" w:cstheme="minorHAnsi"/>
        </w:rPr>
      </w:pPr>
      <w:r w:rsidRPr="00E365CF">
        <w:rPr>
          <w:rFonts w:asciiTheme="minorHAnsi" w:hAnsiTheme="minorHAnsi" w:cstheme="minorHAnsi"/>
          <w:color w:val="211E1E"/>
        </w:rPr>
        <w:t xml:space="preserve">Wash hands regularly. </w:t>
      </w:r>
    </w:p>
    <w:p w14:paraId="6536507C" w14:textId="77777777" w:rsidR="00BB3328" w:rsidRDefault="00BB3328" w:rsidP="00E365CF">
      <w:pPr>
        <w:shd w:val="clear" w:color="auto" w:fill="FFFFFF"/>
        <w:rPr>
          <w:rFonts w:eastAsia="Times New Roman" w:cstheme="minorHAnsi"/>
          <w:color w:val="211E1E"/>
          <w:lang w:val="en-CA"/>
        </w:rPr>
      </w:pPr>
    </w:p>
    <w:p w14:paraId="6FBA8B3F" w14:textId="77777777" w:rsidR="00E365CF" w:rsidRPr="00BB3328" w:rsidRDefault="00E365CF" w:rsidP="00E365CF">
      <w:pPr>
        <w:shd w:val="clear" w:color="auto" w:fill="FFFFFF"/>
        <w:rPr>
          <w:rFonts w:eastAsia="Times New Roman" w:cstheme="minorHAnsi"/>
          <w:b/>
          <w:bCs/>
          <w:color w:val="211E1E"/>
          <w:lang w:val="en-CA"/>
        </w:rPr>
      </w:pPr>
      <w:r w:rsidRPr="00E365CF">
        <w:rPr>
          <w:rFonts w:eastAsia="Times New Roman" w:cstheme="minorHAnsi"/>
          <w:b/>
          <w:bCs/>
          <w:color w:val="211E1E"/>
          <w:lang w:val="en-CA"/>
        </w:rPr>
        <w:t xml:space="preserve">If workers show symptoms of </w:t>
      </w:r>
      <w:r w:rsidR="00B07976">
        <w:rPr>
          <w:rFonts w:eastAsia="Times New Roman" w:cstheme="minorHAnsi"/>
          <w:b/>
          <w:bCs/>
          <w:color w:val="211E1E"/>
          <w:lang w:val="en-CA"/>
        </w:rPr>
        <w:t>COVID-19</w:t>
      </w:r>
    </w:p>
    <w:p w14:paraId="627CE6CC" w14:textId="77777777" w:rsidR="00BB3328" w:rsidRPr="00E365CF" w:rsidRDefault="00BB3328" w:rsidP="00E365CF">
      <w:pPr>
        <w:shd w:val="clear" w:color="auto" w:fill="FFFFFF"/>
        <w:rPr>
          <w:rFonts w:eastAsia="Times New Roman" w:cstheme="minorHAnsi"/>
          <w:lang w:val="en-CA"/>
        </w:rPr>
      </w:pPr>
    </w:p>
    <w:p w14:paraId="6CAF0423" w14:textId="77777777" w:rsidR="00DA674E" w:rsidRDefault="00E365CF" w:rsidP="00E365CF">
      <w:pPr>
        <w:shd w:val="clear" w:color="auto" w:fill="FFFFFF"/>
        <w:rPr>
          <w:rFonts w:eastAsia="Times New Roman" w:cstheme="minorHAnsi"/>
          <w:color w:val="211E1E"/>
          <w:lang w:val="en-CA"/>
        </w:rPr>
      </w:pPr>
      <w:r w:rsidRPr="00E365CF">
        <w:rPr>
          <w:rFonts w:eastAsia="Times New Roman" w:cstheme="minorHAnsi"/>
          <w:color w:val="211E1E"/>
          <w:lang w:val="en-CA"/>
        </w:rPr>
        <w:lastRenderedPageBreak/>
        <w:t xml:space="preserve">If workers are ill with </w:t>
      </w:r>
      <w:r w:rsidR="00B07976">
        <w:rPr>
          <w:rFonts w:eastAsia="Times New Roman" w:cstheme="minorHAnsi"/>
          <w:color w:val="211E1E"/>
          <w:lang w:val="en-CA"/>
        </w:rPr>
        <w:t>COVID-19</w:t>
      </w:r>
      <w:r w:rsidRPr="00E365CF">
        <w:rPr>
          <w:rFonts w:eastAsia="Times New Roman" w:cstheme="minorHAnsi"/>
          <w:color w:val="211E1E"/>
          <w:lang w:val="en-CA"/>
        </w:rPr>
        <w:t xml:space="preserve">, they should stay home. If they develop symptoms of </w:t>
      </w:r>
      <w:r w:rsidR="00B07976">
        <w:rPr>
          <w:rFonts w:eastAsia="Times New Roman" w:cstheme="minorHAnsi"/>
          <w:color w:val="211E1E"/>
          <w:lang w:val="en-CA"/>
        </w:rPr>
        <w:t xml:space="preserve">COVID-19 </w:t>
      </w:r>
      <w:r w:rsidRPr="00E365CF">
        <w:rPr>
          <w:rFonts w:eastAsia="Times New Roman" w:cstheme="minorHAnsi"/>
          <w:color w:val="211E1E"/>
          <w:lang w:val="en-CA"/>
        </w:rPr>
        <w:t xml:space="preserve">while at work, they should leave the workplace. Workers should only return to the workplace once they have recovered from </w:t>
      </w:r>
      <w:r w:rsidR="00DA674E">
        <w:rPr>
          <w:rFonts w:eastAsia="Times New Roman" w:cstheme="minorHAnsi"/>
          <w:color w:val="211E1E"/>
          <w:lang w:val="en-CA"/>
        </w:rPr>
        <w:t>COVID-19</w:t>
      </w:r>
      <w:r w:rsidRPr="00E365CF">
        <w:rPr>
          <w:rFonts w:eastAsia="Times New Roman" w:cstheme="minorHAnsi"/>
          <w:color w:val="211E1E"/>
          <w:lang w:val="en-CA"/>
        </w:rPr>
        <w:t xml:space="preserve">. Workers should inform their manager or supervisor if they are ill with </w:t>
      </w:r>
      <w:r w:rsidR="00DA674E">
        <w:rPr>
          <w:rFonts w:eastAsia="Times New Roman" w:cstheme="minorHAnsi"/>
          <w:color w:val="211E1E"/>
          <w:lang w:val="en-CA"/>
        </w:rPr>
        <w:t>COVID-19</w:t>
      </w:r>
      <w:r w:rsidRPr="00E365CF">
        <w:rPr>
          <w:rFonts w:eastAsia="Times New Roman" w:cstheme="minorHAnsi"/>
          <w:color w:val="211E1E"/>
          <w:lang w:val="en-CA"/>
        </w:rPr>
        <w:t>.</w:t>
      </w:r>
      <w:r w:rsidR="00DA674E">
        <w:rPr>
          <w:rFonts w:eastAsia="Times New Roman" w:cstheme="minorHAnsi"/>
          <w:color w:val="211E1E"/>
          <w:lang w:val="en-CA"/>
        </w:rPr>
        <w:t xml:space="preserve"> </w:t>
      </w:r>
    </w:p>
    <w:p w14:paraId="113E9F5D" w14:textId="77777777" w:rsidR="00DA674E" w:rsidRDefault="00DA674E" w:rsidP="00E365CF">
      <w:pPr>
        <w:shd w:val="clear" w:color="auto" w:fill="FFFFFF"/>
        <w:rPr>
          <w:rFonts w:eastAsia="Times New Roman" w:cstheme="minorHAnsi"/>
          <w:color w:val="211E1E"/>
          <w:lang w:val="en-CA"/>
        </w:rPr>
      </w:pPr>
    </w:p>
    <w:p w14:paraId="2A7474F3" w14:textId="4795D83C" w:rsidR="00E365CF" w:rsidRDefault="00DA674E" w:rsidP="00E365CF">
      <w:pPr>
        <w:shd w:val="clear" w:color="auto" w:fill="FFFFFF"/>
        <w:rPr>
          <w:rFonts w:eastAsia="Times New Roman" w:cstheme="minorHAnsi"/>
          <w:color w:val="211E1E"/>
          <w:lang w:val="en-CA"/>
        </w:rPr>
      </w:pPr>
      <w:r>
        <w:rPr>
          <w:rFonts w:eastAsia="Times New Roman" w:cstheme="minorHAnsi"/>
          <w:color w:val="211E1E"/>
          <w:lang w:val="en-CA"/>
        </w:rPr>
        <w:t xml:space="preserve">Workers who suspect they may have COVID-19 should use the </w:t>
      </w:r>
      <w:r w:rsidR="00C23596">
        <w:rPr>
          <w:rFonts w:eastAsia="Times New Roman" w:cstheme="minorHAnsi"/>
          <w:color w:val="211E1E"/>
          <w:lang w:val="en-CA"/>
        </w:rPr>
        <w:t>SK</w:t>
      </w:r>
      <w:r>
        <w:rPr>
          <w:rFonts w:eastAsia="Times New Roman" w:cstheme="minorHAnsi"/>
          <w:color w:val="211E1E"/>
          <w:lang w:val="en-CA"/>
        </w:rPr>
        <w:t xml:space="preserve"> Self-Assessment Tool: </w:t>
      </w:r>
      <w:hyperlink r:id="rId9" w:history="1">
        <w:r w:rsidR="00C23596">
          <w:rPr>
            <w:rStyle w:val="Hyperlink"/>
            <w:rFonts w:eastAsia="Times New Roman" w:cstheme="minorHAnsi"/>
            <w:lang w:val="en-CA"/>
          </w:rPr>
          <w:t>COVID-19 Self Assessment Tool Home</w:t>
        </w:r>
      </w:hyperlink>
      <w:r>
        <w:rPr>
          <w:rFonts w:eastAsia="Times New Roman" w:cstheme="minorHAnsi"/>
          <w:color w:val="211E1E"/>
          <w:lang w:val="en-CA"/>
        </w:rPr>
        <w:t xml:space="preserve"> or call 811 for assistance.</w:t>
      </w:r>
    </w:p>
    <w:p w14:paraId="50B750AA" w14:textId="77777777" w:rsidR="00080329" w:rsidRPr="00E365CF" w:rsidRDefault="00080329" w:rsidP="00E365CF">
      <w:pPr>
        <w:shd w:val="clear" w:color="auto" w:fill="FFFFFF"/>
        <w:rPr>
          <w:rFonts w:eastAsia="Times New Roman" w:cstheme="minorHAnsi"/>
          <w:lang w:val="en-CA"/>
        </w:rPr>
      </w:pPr>
    </w:p>
    <w:p w14:paraId="239E610D" w14:textId="77777777" w:rsidR="00DA674E" w:rsidRPr="00080329" w:rsidRDefault="00DA674E" w:rsidP="00E365CF">
      <w:pPr>
        <w:shd w:val="clear" w:color="auto" w:fill="FFFFFF"/>
        <w:rPr>
          <w:rFonts w:eastAsia="Times New Roman" w:cstheme="minorHAnsi"/>
          <w:b/>
          <w:bCs/>
          <w:color w:val="211E1E"/>
          <w:lang w:val="en-CA"/>
        </w:rPr>
      </w:pPr>
    </w:p>
    <w:p w14:paraId="0DFDFAA8" w14:textId="77777777" w:rsidR="00E365CF" w:rsidRPr="00080329" w:rsidRDefault="00E365CF" w:rsidP="00E365CF">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Worker training</w:t>
      </w:r>
    </w:p>
    <w:p w14:paraId="6385A4B8" w14:textId="77777777" w:rsidR="00080329" w:rsidRPr="00E365CF" w:rsidRDefault="00080329" w:rsidP="00E365CF">
      <w:pPr>
        <w:shd w:val="clear" w:color="auto" w:fill="FFFFFF"/>
        <w:rPr>
          <w:rFonts w:eastAsia="Times New Roman" w:cstheme="minorHAnsi"/>
          <w:lang w:val="en-CA"/>
        </w:rPr>
      </w:pPr>
    </w:p>
    <w:p w14:paraId="190D0EB2" w14:textId="77777777" w:rsidR="00E365CF" w:rsidRPr="00E365CF" w:rsidRDefault="00E365CF" w:rsidP="00E365CF">
      <w:pPr>
        <w:shd w:val="clear" w:color="auto" w:fill="FFFFFF"/>
        <w:rPr>
          <w:rFonts w:eastAsia="Times New Roman" w:cstheme="minorHAnsi"/>
          <w:lang w:val="en-CA"/>
        </w:rPr>
      </w:pPr>
      <w:r w:rsidRPr="00E365CF">
        <w:rPr>
          <w:rFonts w:eastAsia="Times New Roman" w:cstheme="minorHAnsi"/>
          <w:color w:val="211E1E"/>
          <w:lang w:val="en-CA"/>
        </w:rPr>
        <w:t xml:space="preserve">Our workers will receive training in the following: </w:t>
      </w:r>
    </w:p>
    <w:p w14:paraId="24F99310"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The risk of exposure to </w:t>
      </w:r>
      <w:r w:rsidR="00DA674E">
        <w:rPr>
          <w:rFonts w:eastAsia="Times New Roman" w:cstheme="minorHAnsi"/>
          <w:color w:val="211E1E"/>
          <w:lang w:val="en-CA"/>
        </w:rPr>
        <w:t>COVID-19</w:t>
      </w:r>
      <w:r w:rsidRPr="00E365CF">
        <w:rPr>
          <w:rFonts w:eastAsia="Times New Roman" w:cstheme="minorHAnsi"/>
          <w:color w:val="211E1E"/>
          <w:lang w:val="en-CA"/>
        </w:rPr>
        <w:t>, and the signs and symptoms of the disease</w:t>
      </w:r>
    </w:p>
    <w:p w14:paraId="158BA2D5"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Safe work procedures to be followed, including hand washing</w:t>
      </w:r>
      <w:r w:rsidR="00DA674E">
        <w:rPr>
          <w:rFonts w:eastAsia="Times New Roman" w:cstheme="minorHAnsi"/>
          <w:color w:val="211E1E"/>
          <w:lang w:val="en-CA"/>
        </w:rPr>
        <w:t>, social distancing</w:t>
      </w:r>
      <w:r w:rsidRPr="00E365CF">
        <w:rPr>
          <w:rFonts w:eastAsia="Times New Roman" w:cstheme="minorHAnsi"/>
          <w:color w:val="211E1E"/>
          <w:lang w:val="en-CA"/>
        </w:rPr>
        <w:t xml:space="preserve"> and cough/sneeze etiquette </w:t>
      </w:r>
    </w:p>
    <w:p w14:paraId="28F28CF0"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Location of washing facilities, including dispensing stations for alcohol-based hand rubs</w:t>
      </w:r>
    </w:p>
    <w:p w14:paraId="7C159891"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How to seek first aid</w:t>
      </w:r>
    </w:p>
    <w:p w14:paraId="638AFA85" w14:textId="77777777" w:rsidR="00E365CF" w:rsidRPr="00E365CF" w:rsidRDefault="00E365CF" w:rsidP="00E365CF">
      <w:pPr>
        <w:numPr>
          <w:ilvl w:val="0"/>
          <w:numId w:val="2"/>
        </w:numPr>
        <w:shd w:val="clear" w:color="auto" w:fill="FFFFFF"/>
        <w:rPr>
          <w:rFonts w:eastAsia="Times New Roman" w:cstheme="minorHAnsi"/>
          <w:color w:val="211E1E"/>
          <w:lang w:val="en-CA"/>
        </w:rPr>
      </w:pPr>
      <w:r w:rsidRPr="00E365CF">
        <w:rPr>
          <w:rFonts w:eastAsia="Times New Roman" w:cstheme="minorHAnsi"/>
          <w:color w:val="211E1E"/>
          <w:lang w:val="en-CA"/>
        </w:rPr>
        <w:t xml:space="preserve">How to report an exposure to or symptoms of </w:t>
      </w:r>
      <w:r w:rsidR="00DA674E">
        <w:rPr>
          <w:rFonts w:eastAsia="Times New Roman" w:cstheme="minorHAnsi"/>
          <w:color w:val="211E1E"/>
          <w:lang w:val="en-CA"/>
        </w:rPr>
        <w:t>COVID-19</w:t>
      </w:r>
      <w:r w:rsidR="00080329">
        <w:rPr>
          <w:rFonts w:eastAsia="Times New Roman" w:cstheme="minorHAnsi"/>
          <w:color w:val="211E1E"/>
          <w:lang w:val="en-CA"/>
        </w:rPr>
        <w:t>.</w:t>
      </w:r>
    </w:p>
    <w:p w14:paraId="65B9A64B" w14:textId="77777777" w:rsidR="00080329" w:rsidRDefault="00080329" w:rsidP="00080329">
      <w:pPr>
        <w:shd w:val="clear" w:color="auto" w:fill="FFFFFF"/>
        <w:ind w:left="360"/>
        <w:rPr>
          <w:rFonts w:eastAsia="Times New Roman" w:cstheme="minorHAnsi"/>
          <w:color w:val="211E1E"/>
          <w:lang w:val="en-CA"/>
        </w:rPr>
      </w:pPr>
    </w:p>
    <w:p w14:paraId="1E2D6D41"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Health monitoring</w:t>
      </w:r>
    </w:p>
    <w:p w14:paraId="4FC52091" w14:textId="77777777" w:rsidR="00080329" w:rsidRPr="00E365CF" w:rsidRDefault="00080329" w:rsidP="00080329">
      <w:pPr>
        <w:shd w:val="clear" w:color="auto" w:fill="FFFFFF"/>
        <w:ind w:left="360"/>
        <w:rPr>
          <w:rFonts w:eastAsia="Times New Roman" w:cstheme="minorHAnsi"/>
          <w:color w:val="211E1E"/>
          <w:lang w:val="en-CA"/>
        </w:rPr>
      </w:pPr>
    </w:p>
    <w:p w14:paraId="587F3F3A" w14:textId="77777777" w:rsid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Our workers will promptly report any symptoms of </w:t>
      </w:r>
      <w:r w:rsidR="00DA674E">
        <w:rPr>
          <w:rFonts w:eastAsia="Times New Roman" w:cstheme="minorHAnsi"/>
          <w:color w:val="211E1E"/>
          <w:lang w:val="en-CA"/>
        </w:rPr>
        <w:t>COVID-19</w:t>
      </w:r>
      <w:r w:rsidRPr="00E365CF">
        <w:rPr>
          <w:rFonts w:eastAsia="Times New Roman" w:cstheme="minorHAnsi"/>
          <w:color w:val="211E1E"/>
          <w:lang w:val="en-CA"/>
        </w:rPr>
        <w:t xml:space="preserve"> to their manager or supervisor and the first aid attendant.</w:t>
      </w:r>
    </w:p>
    <w:p w14:paraId="24A98B22" w14:textId="77777777" w:rsidR="00080329" w:rsidRPr="00E365CF" w:rsidRDefault="00080329" w:rsidP="00080329">
      <w:pPr>
        <w:shd w:val="clear" w:color="auto" w:fill="FFFFFF"/>
        <w:rPr>
          <w:rFonts w:eastAsia="Times New Roman" w:cstheme="minorHAnsi"/>
          <w:color w:val="211E1E"/>
          <w:lang w:val="en-CA"/>
        </w:rPr>
      </w:pPr>
    </w:p>
    <w:p w14:paraId="174B62E2"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Record keeping</w:t>
      </w:r>
    </w:p>
    <w:p w14:paraId="421D2F2D" w14:textId="77777777" w:rsidR="00080329" w:rsidRPr="00E365CF" w:rsidRDefault="00080329" w:rsidP="00080329">
      <w:pPr>
        <w:shd w:val="clear" w:color="auto" w:fill="FFFFFF"/>
        <w:rPr>
          <w:rFonts w:eastAsia="Times New Roman" w:cstheme="minorHAnsi"/>
          <w:color w:val="211E1E"/>
          <w:lang w:val="en-CA"/>
        </w:rPr>
      </w:pPr>
    </w:p>
    <w:p w14:paraId="74A7983A" w14:textId="77777777" w:rsid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Our company will keep records of instruction and training provided to workers regarding </w:t>
      </w:r>
      <w:r w:rsidR="00DA674E">
        <w:rPr>
          <w:rFonts w:eastAsia="Times New Roman" w:cstheme="minorHAnsi"/>
          <w:color w:val="211E1E"/>
          <w:lang w:val="en-CA"/>
        </w:rPr>
        <w:t>COVID-19</w:t>
      </w:r>
      <w:r w:rsidRPr="00E365CF">
        <w:rPr>
          <w:rFonts w:eastAsia="Times New Roman" w:cstheme="minorHAnsi"/>
          <w:color w:val="211E1E"/>
          <w:lang w:val="en-CA"/>
        </w:rPr>
        <w:t>, as well as exposure reports and first aid records.</w:t>
      </w:r>
    </w:p>
    <w:p w14:paraId="5C87E2D4" w14:textId="77777777" w:rsidR="00080329" w:rsidRPr="00E365CF" w:rsidRDefault="00080329" w:rsidP="00080329">
      <w:pPr>
        <w:shd w:val="clear" w:color="auto" w:fill="FFFFFF"/>
        <w:rPr>
          <w:rFonts w:eastAsia="Times New Roman" w:cstheme="minorHAnsi"/>
          <w:color w:val="211E1E"/>
          <w:lang w:val="en-CA"/>
        </w:rPr>
      </w:pPr>
    </w:p>
    <w:p w14:paraId="6415BF4C" w14:textId="77777777" w:rsidR="00E365CF" w:rsidRPr="00080329" w:rsidRDefault="00E365CF" w:rsidP="00080329">
      <w:pPr>
        <w:shd w:val="clear" w:color="auto" w:fill="FFFFFF"/>
        <w:rPr>
          <w:rFonts w:eastAsia="Times New Roman" w:cstheme="minorHAnsi"/>
          <w:b/>
          <w:bCs/>
          <w:color w:val="211E1E"/>
          <w:sz w:val="32"/>
          <w:szCs w:val="32"/>
          <w:lang w:val="en-CA"/>
        </w:rPr>
      </w:pPr>
      <w:r w:rsidRPr="00E365CF">
        <w:rPr>
          <w:rFonts w:eastAsia="Times New Roman" w:cstheme="minorHAnsi"/>
          <w:b/>
          <w:bCs/>
          <w:color w:val="211E1E"/>
          <w:sz w:val="32"/>
          <w:szCs w:val="32"/>
          <w:lang w:val="en-CA"/>
        </w:rPr>
        <w:t>Annual review</w:t>
      </w:r>
    </w:p>
    <w:p w14:paraId="3158B01C" w14:textId="77777777" w:rsidR="00080329" w:rsidRPr="00E365CF" w:rsidRDefault="00080329" w:rsidP="00080329">
      <w:pPr>
        <w:shd w:val="clear" w:color="auto" w:fill="FFFFFF"/>
        <w:rPr>
          <w:rFonts w:eastAsia="Times New Roman" w:cstheme="minorHAnsi"/>
          <w:color w:val="211E1E"/>
          <w:lang w:val="en-CA"/>
        </w:rPr>
      </w:pPr>
    </w:p>
    <w:p w14:paraId="3268F26C" w14:textId="77777777" w:rsidR="00E365CF" w:rsidRPr="00E365CF" w:rsidRDefault="00E365CF" w:rsidP="00080329">
      <w:pPr>
        <w:shd w:val="clear" w:color="auto" w:fill="FFFFFF"/>
        <w:rPr>
          <w:rFonts w:eastAsia="Times New Roman" w:cstheme="minorHAnsi"/>
          <w:color w:val="211E1E"/>
          <w:lang w:val="en-CA"/>
        </w:rPr>
      </w:pPr>
      <w:r w:rsidRPr="00E365CF">
        <w:rPr>
          <w:rFonts w:eastAsia="Times New Roman" w:cstheme="minorHAnsi"/>
          <w:color w:val="211E1E"/>
          <w:lang w:val="en-CA"/>
        </w:rPr>
        <w:t xml:space="preserve">We will review the exposure control plan every year and update it as necessary, in consultation with our joint health and safety committee or worker health and safety representative. </w:t>
      </w:r>
    </w:p>
    <w:p w14:paraId="7F28E150" w14:textId="77777777" w:rsidR="00E365CF" w:rsidRPr="00E365CF" w:rsidRDefault="00E365CF" w:rsidP="00E365CF">
      <w:pPr>
        <w:rPr>
          <w:rFonts w:cstheme="minorHAnsi"/>
        </w:rPr>
      </w:pPr>
    </w:p>
    <w:sectPr w:rsidR="00E365CF" w:rsidRPr="00E365CF" w:rsidSect="007B4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762"/>
    <w:multiLevelType w:val="hybridMultilevel"/>
    <w:tmpl w:val="3EA250F8"/>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1" w15:restartNumberingAfterBreak="0">
    <w:nsid w:val="2D8F6FC8"/>
    <w:multiLevelType w:val="hybridMultilevel"/>
    <w:tmpl w:val="372C06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E750CF"/>
    <w:multiLevelType w:val="hybridMultilevel"/>
    <w:tmpl w:val="AE1296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404A37"/>
    <w:multiLevelType w:val="hybridMultilevel"/>
    <w:tmpl w:val="E0BE9D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C928C7"/>
    <w:multiLevelType w:val="hybridMultilevel"/>
    <w:tmpl w:val="4D3ED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A8351A"/>
    <w:multiLevelType w:val="multilevel"/>
    <w:tmpl w:val="A7A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23938"/>
    <w:multiLevelType w:val="hybridMultilevel"/>
    <w:tmpl w:val="92FEB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044535"/>
    <w:multiLevelType w:val="hybridMultilevel"/>
    <w:tmpl w:val="7AE89E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7812DF"/>
    <w:multiLevelType w:val="hybridMultilevel"/>
    <w:tmpl w:val="3EF47A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5B446F"/>
    <w:multiLevelType w:val="multilevel"/>
    <w:tmpl w:val="3DDC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8"/>
  </w:num>
  <w:num w:numId="5">
    <w:abstractNumId w:val="4"/>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5CF"/>
    <w:rsid w:val="000342C0"/>
    <w:rsid w:val="00067E41"/>
    <w:rsid w:val="00080329"/>
    <w:rsid w:val="00223A9B"/>
    <w:rsid w:val="002A60CA"/>
    <w:rsid w:val="00331ADC"/>
    <w:rsid w:val="0035433E"/>
    <w:rsid w:val="004D03A4"/>
    <w:rsid w:val="005B3E19"/>
    <w:rsid w:val="005B6424"/>
    <w:rsid w:val="00626DFF"/>
    <w:rsid w:val="007B4DBF"/>
    <w:rsid w:val="008B52A5"/>
    <w:rsid w:val="009E2F70"/>
    <w:rsid w:val="00A40996"/>
    <w:rsid w:val="00B07976"/>
    <w:rsid w:val="00BB3328"/>
    <w:rsid w:val="00C23596"/>
    <w:rsid w:val="00CE36D3"/>
    <w:rsid w:val="00D52A01"/>
    <w:rsid w:val="00DA674E"/>
    <w:rsid w:val="00E3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E6DA5"/>
  <w14:defaultImageDpi w14:val="32767"/>
  <w15:docId w15:val="{2B58E82C-E823-F748-AF68-91FABB21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CF"/>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D5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A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ADC"/>
    <w:rPr>
      <w:rFonts w:ascii="Times New Roman" w:hAnsi="Times New Roman" w:cs="Times New Roman"/>
      <w:sz w:val="18"/>
      <w:szCs w:val="18"/>
    </w:rPr>
  </w:style>
  <w:style w:type="paragraph" w:styleId="ListParagraph">
    <w:name w:val="List Paragraph"/>
    <w:basedOn w:val="Normal"/>
    <w:uiPriority w:val="34"/>
    <w:qFormat/>
    <w:rsid w:val="002A60CA"/>
    <w:pPr>
      <w:ind w:left="720"/>
      <w:contextualSpacing/>
    </w:pPr>
  </w:style>
  <w:style w:type="character" w:styleId="Hyperlink">
    <w:name w:val="Hyperlink"/>
    <w:basedOn w:val="DefaultParagraphFont"/>
    <w:uiPriority w:val="99"/>
    <w:unhideWhenUsed/>
    <w:rsid w:val="00DA674E"/>
    <w:rPr>
      <w:color w:val="0563C1" w:themeColor="hyperlink"/>
      <w:u w:val="single"/>
    </w:rPr>
  </w:style>
  <w:style w:type="character" w:customStyle="1" w:styleId="UnresolvedMention1">
    <w:name w:val="Unresolved Mention1"/>
    <w:basedOn w:val="DefaultParagraphFont"/>
    <w:uiPriority w:val="99"/>
    <w:rsid w:val="00DA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4438">
      <w:bodyDiv w:val="1"/>
      <w:marLeft w:val="0"/>
      <w:marRight w:val="0"/>
      <w:marTop w:val="0"/>
      <w:marBottom w:val="0"/>
      <w:divBdr>
        <w:top w:val="none" w:sz="0" w:space="0" w:color="auto"/>
        <w:left w:val="none" w:sz="0" w:space="0" w:color="auto"/>
        <w:bottom w:val="none" w:sz="0" w:space="0" w:color="auto"/>
        <w:right w:val="none" w:sz="0" w:space="0" w:color="auto"/>
      </w:divBdr>
      <w:divsChild>
        <w:div w:id="396242611">
          <w:marLeft w:val="0"/>
          <w:marRight w:val="0"/>
          <w:marTop w:val="0"/>
          <w:marBottom w:val="0"/>
          <w:divBdr>
            <w:top w:val="none" w:sz="0" w:space="0" w:color="auto"/>
            <w:left w:val="none" w:sz="0" w:space="0" w:color="auto"/>
            <w:bottom w:val="none" w:sz="0" w:space="0" w:color="auto"/>
            <w:right w:val="none" w:sz="0" w:space="0" w:color="auto"/>
          </w:divBdr>
          <w:divsChild>
            <w:div w:id="367141988">
              <w:marLeft w:val="0"/>
              <w:marRight w:val="0"/>
              <w:marTop w:val="0"/>
              <w:marBottom w:val="0"/>
              <w:divBdr>
                <w:top w:val="none" w:sz="0" w:space="0" w:color="auto"/>
                <w:left w:val="none" w:sz="0" w:space="0" w:color="auto"/>
                <w:bottom w:val="none" w:sz="0" w:space="0" w:color="auto"/>
                <w:right w:val="none" w:sz="0" w:space="0" w:color="auto"/>
              </w:divBdr>
              <w:divsChild>
                <w:div w:id="2037777432">
                  <w:marLeft w:val="0"/>
                  <w:marRight w:val="0"/>
                  <w:marTop w:val="0"/>
                  <w:marBottom w:val="0"/>
                  <w:divBdr>
                    <w:top w:val="none" w:sz="0" w:space="0" w:color="auto"/>
                    <w:left w:val="none" w:sz="0" w:space="0" w:color="auto"/>
                    <w:bottom w:val="none" w:sz="0" w:space="0" w:color="auto"/>
                    <w:right w:val="none" w:sz="0" w:space="0" w:color="auto"/>
                  </w:divBdr>
                  <w:divsChild>
                    <w:div w:id="14221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69894">
      <w:bodyDiv w:val="1"/>
      <w:marLeft w:val="0"/>
      <w:marRight w:val="0"/>
      <w:marTop w:val="0"/>
      <w:marBottom w:val="0"/>
      <w:divBdr>
        <w:top w:val="none" w:sz="0" w:space="0" w:color="auto"/>
        <w:left w:val="none" w:sz="0" w:space="0" w:color="auto"/>
        <w:bottom w:val="none" w:sz="0" w:space="0" w:color="auto"/>
        <w:right w:val="none" w:sz="0" w:space="0" w:color="auto"/>
      </w:divBdr>
      <w:divsChild>
        <w:div w:id="1678115220">
          <w:marLeft w:val="0"/>
          <w:marRight w:val="0"/>
          <w:marTop w:val="0"/>
          <w:marBottom w:val="0"/>
          <w:divBdr>
            <w:top w:val="none" w:sz="0" w:space="0" w:color="auto"/>
            <w:left w:val="none" w:sz="0" w:space="0" w:color="auto"/>
            <w:bottom w:val="none" w:sz="0" w:space="0" w:color="auto"/>
            <w:right w:val="none" w:sz="0" w:space="0" w:color="auto"/>
          </w:divBdr>
          <w:divsChild>
            <w:div w:id="1155686196">
              <w:marLeft w:val="0"/>
              <w:marRight w:val="0"/>
              <w:marTop w:val="0"/>
              <w:marBottom w:val="0"/>
              <w:divBdr>
                <w:top w:val="none" w:sz="0" w:space="0" w:color="auto"/>
                <w:left w:val="none" w:sz="0" w:space="0" w:color="auto"/>
                <w:bottom w:val="none" w:sz="0" w:space="0" w:color="auto"/>
                <w:right w:val="none" w:sz="0" w:space="0" w:color="auto"/>
              </w:divBdr>
              <w:divsChild>
                <w:div w:id="643003852">
                  <w:marLeft w:val="0"/>
                  <w:marRight w:val="0"/>
                  <w:marTop w:val="0"/>
                  <w:marBottom w:val="0"/>
                  <w:divBdr>
                    <w:top w:val="none" w:sz="0" w:space="0" w:color="auto"/>
                    <w:left w:val="none" w:sz="0" w:space="0" w:color="auto"/>
                    <w:bottom w:val="none" w:sz="0" w:space="0" w:color="auto"/>
                    <w:right w:val="none" w:sz="0" w:space="0" w:color="auto"/>
                  </w:divBdr>
                  <w:divsChild>
                    <w:div w:id="2144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48240">
      <w:bodyDiv w:val="1"/>
      <w:marLeft w:val="0"/>
      <w:marRight w:val="0"/>
      <w:marTop w:val="0"/>
      <w:marBottom w:val="0"/>
      <w:divBdr>
        <w:top w:val="none" w:sz="0" w:space="0" w:color="auto"/>
        <w:left w:val="none" w:sz="0" w:space="0" w:color="auto"/>
        <w:bottom w:val="none" w:sz="0" w:space="0" w:color="auto"/>
        <w:right w:val="none" w:sz="0" w:space="0" w:color="auto"/>
      </w:divBdr>
      <w:divsChild>
        <w:div w:id="605887481">
          <w:marLeft w:val="0"/>
          <w:marRight w:val="0"/>
          <w:marTop w:val="0"/>
          <w:marBottom w:val="0"/>
          <w:divBdr>
            <w:top w:val="none" w:sz="0" w:space="0" w:color="auto"/>
            <w:left w:val="none" w:sz="0" w:space="0" w:color="auto"/>
            <w:bottom w:val="none" w:sz="0" w:space="0" w:color="auto"/>
            <w:right w:val="none" w:sz="0" w:space="0" w:color="auto"/>
          </w:divBdr>
          <w:divsChild>
            <w:div w:id="952325010">
              <w:marLeft w:val="0"/>
              <w:marRight w:val="0"/>
              <w:marTop w:val="0"/>
              <w:marBottom w:val="0"/>
              <w:divBdr>
                <w:top w:val="none" w:sz="0" w:space="0" w:color="auto"/>
                <w:left w:val="none" w:sz="0" w:space="0" w:color="auto"/>
                <w:bottom w:val="none" w:sz="0" w:space="0" w:color="auto"/>
                <w:right w:val="none" w:sz="0" w:space="0" w:color="auto"/>
              </w:divBdr>
              <w:divsChild>
                <w:div w:id="1334143348">
                  <w:marLeft w:val="0"/>
                  <w:marRight w:val="0"/>
                  <w:marTop w:val="0"/>
                  <w:marBottom w:val="0"/>
                  <w:divBdr>
                    <w:top w:val="none" w:sz="0" w:space="0" w:color="auto"/>
                    <w:left w:val="none" w:sz="0" w:space="0" w:color="auto"/>
                    <w:bottom w:val="none" w:sz="0" w:space="0" w:color="auto"/>
                    <w:right w:val="none" w:sz="0" w:space="0" w:color="auto"/>
                  </w:divBdr>
                  <w:divsChild>
                    <w:div w:id="3839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543">
      <w:bodyDiv w:val="1"/>
      <w:marLeft w:val="0"/>
      <w:marRight w:val="0"/>
      <w:marTop w:val="0"/>
      <w:marBottom w:val="0"/>
      <w:divBdr>
        <w:top w:val="none" w:sz="0" w:space="0" w:color="auto"/>
        <w:left w:val="none" w:sz="0" w:space="0" w:color="auto"/>
        <w:bottom w:val="none" w:sz="0" w:space="0" w:color="auto"/>
        <w:right w:val="none" w:sz="0" w:space="0" w:color="auto"/>
      </w:divBdr>
      <w:divsChild>
        <w:div w:id="363798504">
          <w:marLeft w:val="0"/>
          <w:marRight w:val="0"/>
          <w:marTop w:val="0"/>
          <w:marBottom w:val="0"/>
          <w:divBdr>
            <w:top w:val="none" w:sz="0" w:space="0" w:color="auto"/>
            <w:left w:val="none" w:sz="0" w:space="0" w:color="auto"/>
            <w:bottom w:val="none" w:sz="0" w:space="0" w:color="auto"/>
            <w:right w:val="none" w:sz="0" w:space="0" w:color="auto"/>
          </w:divBdr>
          <w:divsChild>
            <w:div w:id="1936790637">
              <w:marLeft w:val="0"/>
              <w:marRight w:val="0"/>
              <w:marTop w:val="0"/>
              <w:marBottom w:val="0"/>
              <w:divBdr>
                <w:top w:val="none" w:sz="0" w:space="0" w:color="auto"/>
                <w:left w:val="none" w:sz="0" w:space="0" w:color="auto"/>
                <w:bottom w:val="none" w:sz="0" w:space="0" w:color="auto"/>
                <w:right w:val="none" w:sz="0" w:space="0" w:color="auto"/>
              </w:divBdr>
              <w:divsChild>
                <w:div w:id="1857425352">
                  <w:marLeft w:val="0"/>
                  <w:marRight w:val="0"/>
                  <w:marTop w:val="0"/>
                  <w:marBottom w:val="0"/>
                  <w:divBdr>
                    <w:top w:val="none" w:sz="0" w:space="0" w:color="auto"/>
                    <w:left w:val="none" w:sz="0" w:space="0" w:color="auto"/>
                    <w:bottom w:val="none" w:sz="0" w:space="0" w:color="auto"/>
                    <w:right w:val="none" w:sz="0" w:space="0" w:color="auto"/>
                  </w:divBdr>
                  <w:divsChild>
                    <w:div w:id="18893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915">
      <w:bodyDiv w:val="1"/>
      <w:marLeft w:val="0"/>
      <w:marRight w:val="0"/>
      <w:marTop w:val="0"/>
      <w:marBottom w:val="0"/>
      <w:divBdr>
        <w:top w:val="none" w:sz="0" w:space="0" w:color="auto"/>
        <w:left w:val="none" w:sz="0" w:space="0" w:color="auto"/>
        <w:bottom w:val="none" w:sz="0" w:space="0" w:color="auto"/>
        <w:right w:val="none" w:sz="0" w:space="0" w:color="auto"/>
      </w:divBdr>
      <w:divsChild>
        <w:div w:id="290403970">
          <w:marLeft w:val="0"/>
          <w:marRight w:val="0"/>
          <w:marTop w:val="0"/>
          <w:marBottom w:val="0"/>
          <w:divBdr>
            <w:top w:val="none" w:sz="0" w:space="0" w:color="auto"/>
            <w:left w:val="none" w:sz="0" w:space="0" w:color="auto"/>
            <w:bottom w:val="none" w:sz="0" w:space="0" w:color="auto"/>
            <w:right w:val="none" w:sz="0" w:space="0" w:color="auto"/>
          </w:divBdr>
          <w:divsChild>
            <w:div w:id="593712611">
              <w:marLeft w:val="0"/>
              <w:marRight w:val="0"/>
              <w:marTop w:val="0"/>
              <w:marBottom w:val="0"/>
              <w:divBdr>
                <w:top w:val="none" w:sz="0" w:space="0" w:color="auto"/>
                <w:left w:val="none" w:sz="0" w:space="0" w:color="auto"/>
                <w:bottom w:val="none" w:sz="0" w:space="0" w:color="auto"/>
                <w:right w:val="none" w:sz="0" w:space="0" w:color="auto"/>
              </w:divBdr>
              <w:divsChild>
                <w:div w:id="2009940804">
                  <w:marLeft w:val="0"/>
                  <w:marRight w:val="0"/>
                  <w:marTop w:val="0"/>
                  <w:marBottom w:val="0"/>
                  <w:divBdr>
                    <w:top w:val="none" w:sz="0" w:space="0" w:color="auto"/>
                    <w:left w:val="none" w:sz="0" w:space="0" w:color="auto"/>
                    <w:bottom w:val="none" w:sz="0" w:space="0" w:color="auto"/>
                    <w:right w:val="none" w:sz="0" w:space="0" w:color="auto"/>
                  </w:divBdr>
                  <w:divsChild>
                    <w:div w:id="338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6976">
      <w:bodyDiv w:val="1"/>
      <w:marLeft w:val="0"/>
      <w:marRight w:val="0"/>
      <w:marTop w:val="0"/>
      <w:marBottom w:val="0"/>
      <w:divBdr>
        <w:top w:val="none" w:sz="0" w:space="0" w:color="auto"/>
        <w:left w:val="none" w:sz="0" w:space="0" w:color="auto"/>
        <w:bottom w:val="none" w:sz="0" w:space="0" w:color="auto"/>
        <w:right w:val="none" w:sz="0" w:space="0" w:color="auto"/>
      </w:divBdr>
      <w:divsChild>
        <w:div w:id="1914704048">
          <w:marLeft w:val="0"/>
          <w:marRight w:val="0"/>
          <w:marTop w:val="0"/>
          <w:marBottom w:val="0"/>
          <w:divBdr>
            <w:top w:val="none" w:sz="0" w:space="0" w:color="auto"/>
            <w:left w:val="none" w:sz="0" w:space="0" w:color="auto"/>
            <w:bottom w:val="none" w:sz="0" w:space="0" w:color="auto"/>
            <w:right w:val="none" w:sz="0" w:space="0" w:color="auto"/>
          </w:divBdr>
          <w:divsChild>
            <w:div w:id="1836874847">
              <w:marLeft w:val="0"/>
              <w:marRight w:val="0"/>
              <w:marTop w:val="0"/>
              <w:marBottom w:val="0"/>
              <w:divBdr>
                <w:top w:val="none" w:sz="0" w:space="0" w:color="auto"/>
                <w:left w:val="none" w:sz="0" w:space="0" w:color="auto"/>
                <w:bottom w:val="none" w:sz="0" w:space="0" w:color="auto"/>
                <w:right w:val="none" w:sz="0" w:space="0" w:color="auto"/>
              </w:divBdr>
              <w:divsChild>
                <w:div w:id="2134784177">
                  <w:marLeft w:val="0"/>
                  <w:marRight w:val="0"/>
                  <w:marTop w:val="0"/>
                  <w:marBottom w:val="0"/>
                  <w:divBdr>
                    <w:top w:val="none" w:sz="0" w:space="0" w:color="auto"/>
                    <w:left w:val="none" w:sz="0" w:space="0" w:color="auto"/>
                    <w:bottom w:val="none" w:sz="0" w:space="0" w:color="auto"/>
                    <w:right w:val="none" w:sz="0" w:space="0" w:color="auto"/>
                  </w:divBdr>
                  <w:divsChild>
                    <w:div w:id="5367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8428">
      <w:bodyDiv w:val="1"/>
      <w:marLeft w:val="0"/>
      <w:marRight w:val="0"/>
      <w:marTop w:val="0"/>
      <w:marBottom w:val="0"/>
      <w:divBdr>
        <w:top w:val="none" w:sz="0" w:space="0" w:color="auto"/>
        <w:left w:val="none" w:sz="0" w:space="0" w:color="auto"/>
        <w:bottom w:val="none" w:sz="0" w:space="0" w:color="auto"/>
        <w:right w:val="none" w:sz="0" w:space="0" w:color="auto"/>
      </w:divBdr>
      <w:divsChild>
        <w:div w:id="1325160582">
          <w:marLeft w:val="0"/>
          <w:marRight w:val="0"/>
          <w:marTop w:val="0"/>
          <w:marBottom w:val="0"/>
          <w:divBdr>
            <w:top w:val="none" w:sz="0" w:space="0" w:color="auto"/>
            <w:left w:val="none" w:sz="0" w:space="0" w:color="auto"/>
            <w:bottom w:val="none" w:sz="0" w:space="0" w:color="auto"/>
            <w:right w:val="none" w:sz="0" w:space="0" w:color="auto"/>
          </w:divBdr>
          <w:divsChild>
            <w:div w:id="1042677955">
              <w:marLeft w:val="0"/>
              <w:marRight w:val="0"/>
              <w:marTop w:val="0"/>
              <w:marBottom w:val="0"/>
              <w:divBdr>
                <w:top w:val="none" w:sz="0" w:space="0" w:color="auto"/>
                <w:left w:val="none" w:sz="0" w:space="0" w:color="auto"/>
                <w:bottom w:val="none" w:sz="0" w:space="0" w:color="auto"/>
                <w:right w:val="none" w:sz="0" w:space="0" w:color="auto"/>
              </w:divBdr>
              <w:divsChild>
                <w:div w:id="247690303">
                  <w:marLeft w:val="0"/>
                  <w:marRight w:val="0"/>
                  <w:marTop w:val="0"/>
                  <w:marBottom w:val="0"/>
                  <w:divBdr>
                    <w:top w:val="none" w:sz="0" w:space="0" w:color="auto"/>
                    <w:left w:val="none" w:sz="0" w:space="0" w:color="auto"/>
                    <w:bottom w:val="none" w:sz="0" w:space="0" w:color="auto"/>
                    <w:right w:val="none" w:sz="0" w:space="0" w:color="auto"/>
                  </w:divBdr>
                  <w:divsChild>
                    <w:div w:id="511184871">
                      <w:marLeft w:val="0"/>
                      <w:marRight w:val="0"/>
                      <w:marTop w:val="0"/>
                      <w:marBottom w:val="0"/>
                      <w:divBdr>
                        <w:top w:val="none" w:sz="0" w:space="0" w:color="auto"/>
                        <w:left w:val="none" w:sz="0" w:space="0" w:color="auto"/>
                        <w:bottom w:val="none" w:sz="0" w:space="0" w:color="auto"/>
                        <w:right w:val="none" w:sz="0" w:space="0" w:color="auto"/>
                      </w:divBdr>
                    </w:div>
                  </w:divsChild>
                </w:div>
                <w:div w:id="277951109">
                  <w:marLeft w:val="0"/>
                  <w:marRight w:val="0"/>
                  <w:marTop w:val="0"/>
                  <w:marBottom w:val="0"/>
                  <w:divBdr>
                    <w:top w:val="none" w:sz="0" w:space="0" w:color="auto"/>
                    <w:left w:val="none" w:sz="0" w:space="0" w:color="auto"/>
                    <w:bottom w:val="none" w:sz="0" w:space="0" w:color="auto"/>
                    <w:right w:val="none" w:sz="0" w:space="0" w:color="auto"/>
                  </w:divBdr>
                  <w:divsChild>
                    <w:div w:id="855342062">
                      <w:marLeft w:val="0"/>
                      <w:marRight w:val="0"/>
                      <w:marTop w:val="0"/>
                      <w:marBottom w:val="0"/>
                      <w:divBdr>
                        <w:top w:val="none" w:sz="0" w:space="0" w:color="auto"/>
                        <w:left w:val="none" w:sz="0" w:space="0" w:color="auto"/>
                        <w:bottom w:val="none" w:sz="0" w:space="0" w:color="auto"/>
                        <w:right w:val="none" w:sz="0" w:space="0" w:color="auto"/>
                      </w:divBdr>
                      <w:divsChild>
                        <w:div w:id="1151024120">
                          <w:marLeft w:val="0"/>
                          <w:marRight w:val="0"/>
                          <w:marTop w:val="0"/>
                          <w:marBottom w:val="0"/>
                          <w:divBdr>
                            <w:top w:val="none" w:sz="0" w:space="0" w:color="auto"/>
                            <w:left w:val="none" w:sz="0" w:space="0" w:color="auto"/>
                            <w:bottom w:val="none" w:sz="0" w:space="0" w:color="auto"/>
                            <w:right w:val="none" w:sz="0" w:space="0" w:color="auto"/>
                          </w:divBdr>
                        </w:div>
                      </w:divsChild>
                    </w:div>
                    <w:div w:id="748231907">
                      <w:marLeft w:val="0"/>
                      <w:marRight w:val="0"/>
                      <w:marTop w:val="0"/>
                      <w:marBottom w:val="0"/>
                      <w:divBdr>
                        <w:top w:val="none" w:sz="0" w:space="0" w:color="auto"/>
                        <w:left w:val="none" w:sz="0" w:space="0" w:color="auto"/>
                        <w:bottom w:val="none" w:sz="0" w:space="0" w:color="auto"/>
                        <w:right w:val="none" w:sz="0" w:space="0" w:color="auto"/>
                      </w:divBdr>
                      <w:divsChild>
                        <w:div w:id="82924538">
                          <w:marLeft w:val="0"/>
                          <w:marRight w:val="0"/>
                          <w:marTop w:val="0"/>
                          <w:marBottom w:val="0"/>
                          <w:divBdr>
                            <w:top w:val="none" w:sz="0" w:space="0" w:color="auto"/>
                            <w:left w:val="none" w:sz="0" w:space="0" w:color="auto"/>
                            <w:bottom w:val="none" w:sz="0" w:space="0" w:color="auto"/>
                            <w:right w:val="none" w:sz="0" w:space="0" w:color="auto"/>
                          </w:divBdr>
                        </w:div>
                      </w:divsChild>
                    </w:div>
                    <w:div w:id="1517620139">
                      <w:marLeft w:val="0"/>
                      <w:marRight w:val="0"/>
                      <w:marTop w:val="0"/>
                      <w:marBottom w:val="0"/>
                      <w:divBdr>
                        <w:top w:val="none" w:sz="0" w:space="0" w:color="auto"/>
                        <w:left w:val="none" w:sz="0" w:space="0" w:color="auto"/>
                        <w:bottom w:val="none" w:sz="0" w:space="0" w:color="auto"/>
                        <w:right w:val="none" w:sz="0" w:space="0" w:color="auto"/>
                      </w:divBdr>
                      <w:divsChild>
                        <w:div w:id="1089304443">
                          <w:marLeft w:val="0"/>
                          <w:marRight w:val="0"/>
                          <w:marTop w:val="0"/>
                          <w:marBottom w:val="0"/>
                          <w:divBdr>
                            <w:top w:val="none" w:sz="0" w:space="0" w:color="auto"/>
                            <w:left w:val="none" w:sz="0" w:space="0" w:color="auto"/>
                            <w:bottom w:val="none" w:sz="0" w:space="0" w:color="auto"/>
                            <w:right w:val="none" w:sz="0" w:space="0" w:color="auto"/>
                          </w:divBdr>
                        </w:div>
                      </w:divsChild>
                    </w:div>
                    <w:div w:id="1491217387">
                      <w:marLeft w:val="0"/>
                      <w:marRight w:val="0"/>
                      <w:marTop w:val="0"/>
                      <w:marBottom w:val="0"/>
                      <w:divBdr>
                        <w:top w:val="none" w:sz="0" w:space="0" w:color="auto"/>
                        <w:left w:val="none" w:sz="0" w:space="0" w:color="auto"/>
                        <w:bottom w:val="none" w:sz="0" w:space="0" w:color="auto"/>
                        <w:right w:val="none" w:sz="0" w:space="0" w:color="auto"/>
                      </w:divBdr>
                      <w:divsChild>
                        <w:div w:id="682437183">
                          <w:marLeft w:val="0"/>
                          <w:marRight w:val="0"/>
                          <w:marTop w:val="0"/>
                          <w:marBottom w:val="0"/>
                          <w:divBdr>
                            <w:top w:val="none" w:sz="0" w:space="0" w:color="auto"/>
                            <w:left w:val="none" w:sz="0" w:space="0" w:color="auto"/>
                            <w:bottom w:val="none" w:sz="0" w:space="0" w:color="auto"/>
                            <w:right w:val="none" w:sz="0" w:space="0" w:color="auto"/>
                          </w:divBdr>
                        </w:div>
                      </w:divsChild>
                    </w:div>
                    <w:div w:id="203954793">
                      <w:marLeft w:val="0"/>
                      <w:marRight w:val="0"/>
                      <w:marTop w:val="0"/>
                      <w:marBottom w:val="0"/>
                      <w:divBdr>
                        <w:top w:val="none" w:sz="0" w:space="0" w:color="auto"/>
                        <w:left w:val="none" w:sz="0" w:space="0" w:color="auto"/>
                        <w:bottom w:val="none" w:sz="0" w:space="0" w:color="auto"/>
                        <w:right w:val="none" w:sz="0" w:space="0" w:color="auto"/>
                      </w:divBdr>
                      <w:divsChild>
                        <w:div w:id="1648706208">
                          <w:marLeft w:val="0"/>
                          <w:marRight w:val="0"/>
                          <w:marTop w:val="0"/>
                          <w:marBottom w:val="0"/>
                          <w:divBdr>
                            <w:top w:val="none" w:sz="0" w:space="0" w:color="auto"/>
                            <w:left w:val="none" w:sz="0" w:space="0" w:color="auto"/>
                            <w:bottom w:val="none" w:sz="0" w:space="0" w:color="auto"/>
                            <w:right w:val="none" w:sz="0" w:space="0" w:color="auto"/>
                          </w:divBdr>
                        </w:div>
                      </w:divsChild>
                    </w:div>
                    <w:div w:id="208030743">
                      <w:marLeft w:val="0"/>
                      <w:marRight w:val="0"/>
                      <w:marTop w:val="0"/>
                      <w:marBottom w:val="0"/>
                      <w:divBdr>
                        <w:top w:val="none" w:sz="0" w:space="0" w:color="auto"/>
                        <w:left w:val="none" w:sz="0" w:space="0" w:color="auto"/>
                        <w:bottom w:val="none" w:sz="0" w:space="0" w:color="auto"/>
                        <w:right w:val="none" w:sz="0" w:space="0" w:color="auto"/>
                      </w:divBdr>
                      <w:divsChild>
                        <w:div w:id="922496123">
                          <w:marLeft w:val="0"/>
                          <w:marRight w:val="0"/>
                          <w:marTop w:val="0"/>
                          <w:marBottom w:val="0"/>
                          <w:divBdr>
                            <w:top w:val="none" w:sz="0" w:space="0" w:color="auto"/>
                            <w:left w:val="none" w:sz="0" w:space="0" w:color="auto"/>
                            <w:bottom w:val="none" w:sz="0" w:space="0" w:color="auto"/>
                            <w:right w:val="none" w:sz="0" w:space="0" w:color="auto"/>
                          </w:divBdr>
                        </w:div>
                      </w:divsChild>
                    </w:div>
                    <w:div w:id="1061441678">
                      <w:marLeft w:val="0"/>
                      <w:marRight w:val="0"/>
                      <w:marTop w:val="0"/>
                      <w:marBottom w:val="0"/>
                      <w:divBdr>
                        <w:top w:val="none" w:sz="0" w:space="0" w:color="auto"/>
                        <w:left w:val="none" w:sz="0" w:space="0" w:color="auto"/>
                        <w:bottom w:val="none" w:sz="0" w:space="0" w:color="auto"/>
                        <w:right w:val="none" w:sz="0" w:space="0" w:color="auto"/>
                      </w:divBdr>
                      <w:divsChild>
                        <w:div w:id="952513731">
                          <w:marLeft w:val="0"/>
                          <w:marRight w:val="0"/>
                          <w:marTop w:val="0"/>
                          <w:marBottom w:val="0"/>
                          <w:divBdr>
                            <w:top w:val="none" w:sz="0" w:space="0" w:color="auto"/>
                            <w:left w:val="none" w:sz="0" w:space="0" w:color="auto"/>
                            <w:bottom w:val="none" w:sz="0" w:space="0" w:color="auto"/>
                            <w:right w:val="none" w:sz="0" w:space="0" w:color="auto"/>
                          </w:divBdr>
                        </w:div>
                      </w:divsChild>
                    </w:div>
                    <w:div w:id="541593437">
                      <w:marLeft w:val="0"/>
                      <w:marRight w:val="0"/>
                      <w:marTop w:val="0"/>
                      <w:marBottom w:val="0"/>
                      <w:divBdr>
                        <w:top w:val="none" w:sz="0" w:space="0" w:color="auto"/>
                        <w:left w:val="none" w:sz="0" w:space="0" w:color="auto"/>
                        <w:bottom w:val="none" w:sz="0" w:space="0" w:color="auto"/>
                        <w:right w:val="none" w:sz="0" w:space="0" w:color="auto"/>
                      </w:divBdr>
                      <w:divsChild>
                        <w:div w:id="1786774232">
                          <w:marLeft w:val="0"/>
                          <w:marRight w:val="0"/>
                          <w:marTop w:val="0"/>
                          <w:marBottom w:val="0"/>
                          <w:divBdr>
                            <w:top w:val="none" w:sz="0" w:space="0" w:color="auto"/>
                            <w:left w:val="none" w:sz="0" w:space="0" w:color="auto"/>
                            <w:bottom w:val="none" w:sz="0" w:space="0" w:color="auto"/>
                            <w:right w:val="none" w:sz="0" w:space="0" w:color="auto"/>
                          </w:divBdr>
                        </w:div>
                      </w:divsChild>
                    </w:div>
                    <w:div w:id="977338930">
                      <w:marLeft w:val="0"/>
                      <w:marRight w:val="0"/>
                      <w:marTop w:val="0"/>
                      <w:marBottom w:val="0"/>
                      <w:divBdr>
                        <w:top w:val="none" w:sz="0" w:space="0" w:color="auto"/>
                        <w:left w:val="none" w:sz="0" w:space="0" w:color="auto"/>
                        <w:bottom w:val="none" w:sz="0" w:space="0" w:color="auto"/>
                        <w:right w:val="none" w:sz="0" w:space="0" w:color="auto"/>
                      </w:divBdr>
                      <w:divsChild>
                        <w:div w:id="1826621979">
                          <w:marLeft w:val="0"/>
                          <w:marRight w:val="0"/>
                          <w:marTop w:val="0"/>
                          <w:marBottom w:val="0"/>
                          <w:divBdr>
                            <w:top w:val="none" w:sz="0" w:space="0" w:color="auto"/>
                            <w:left w:val="none" w:sz="0" w:space="0" w:color="auto"/>
                            <w:bottom w:val="none" w:sz="0" w:space="0" w:color="auto"/>
                            <w:right w:val="none" w:sz="0" w:space="0" w:color="auto"/>
                          </w:divBdr>
                        </w:div>
                      </w:divsChild>
                    </w:div>
                    <w:div w:id="1583487758">
                      <w:marLeft w:val="0"/>
                      <w:marRight w:val="0"/>
                      <w:marTop w:val="0"/>
                      <w:marBottom w:val="0"/>
                      <w:divBdr>
                        <w:top w:val="none" w:sz="0" w:space="0" w:color="auto"/>
                        <w:left w:val="none" w:sz="0" w:space="0" w:color="auto"/>
                        <w:bottom w:val="none" w:sz="0" w:space="0" w:color="auto"/>
                        <w:right w:val="none" w:sz="0" w:space="0" w:color="auto"/>
                      </w:divBdr>
                      <w:divsChild>
                        <w:div w:id="785193972">
                          <w:marLeft w:val="0"/>
                          <w:marRight w:val="0"/>
                          <w:marTop w:val="0"/>
                          <w:marBottom w:val="0"/>
                          <w:divBdr>
                            <w:top w:val="none" w:sz="0" w:space="0" w:color="auto"/>
                            <w:left w:val="none" w:sz="0" w:space="0" w:color="auto"/>
                            <w:bottom w:val="none" w:sz="0" w:space="0" w:color="auto"/>
                            <w:right w:val="none" w:sz="0" w:space="0" w:color="auto"/>
                          </w:divBdr>
                        </w:div>
                      </w:divsChild>
                    </w:div>
                    <w:div w:id="2127387357">
                      <w:marLeft w:val="0"/>
                      <w:marRight w:val="0"/>
                      <w:marTop w:val="0"/>
                      <w:marBottom w:val="0"/>
                      <w:divBdr>
                        <w:top w:val="none" w:sz="0" w:space="0" w:color="auto"/>
                        <w:left w:val="none" w:sz="0" w:space="0" w:color="auto"/>
                        <w:bottom w:val="none" w:sz="0" w:space="0" w:color="auto"/>
                        <w:right w:val="none" w:sz="0" w:space="0" w:color="auto"/>
                      </w:divBdr>
                      <w:divsChild>
                        <w:div w:id="128674753">
                          <w:marLeft w:val="0"/>
                          <w:marRight w:val="0"/>
                          <w:marTop w:val="0"/>
                          <w:marBottom w:val="0"/>
                          <w:divBdr>
                            <w:top w:val="none" w:sz="0" w:space="0" w:color="auto"/>
                            <w:left w:val="none" w:sz="0" w:space="0" w:color="auto"/>
                            <w:bottom w:val="none" w:sz="0" w:space="0" w:color="auto"/>
                            <w:right w:val="none" w:sz="0" w:space="0" w:color="auto"/>
                          </w:divBdr>
                        </w:div>
                      </w:divsChild>
                    </w:div>
                    <w:div w:id="775835325">
                      <w:marLeft w:val="0"/>
                      <w:marRight w:val="0"/>
                      <w:marTop w:val="0"/>
                      <w:marBottom w:val="0"/>
                      <w:divBdr>
                        <w:top w:val="none" w:sz="0" w:space="0" w:color="auto"/>
                        <w:left w:val="none" w:sz="0" w:space="0" w:color="auto"/>
                        <w:bottom w:val="none" w:sz="0" w:space="0" w:color="auto"/>
                        <w:right w:val="none" w:sz="0" w:space="0" w:color="auto"/>
                      </w:divBdr>
                      <w:divsChild>
                        <w:div w:id="2087919859">
                          <w:marLeft w:val="0"/>
                          <w:marRight w:val="0"/>
                          <w:marTop w:val="0"/>
                          <w:marBottom w:val="0"/>
                          <w:divBdr>
                            <w:top w:val="none" w:sz="0" w:space="0" w:color="auto"/>
                            <w:left w:val="none" w:sz="0" w:space="0" w:color="auto"/>
                            <w:bottom w:val="none" w:sz="0" w:space="0" w:color="auto"/>
                            <w:right w:val="none" w:sz="0" w:space="0" w:color="auto"/>
                          </w:divBdr>
                        </w:div>
                      </w:divsChild>
                    </w:div>
                    <w:div w:id="2146697461">
                      <w:marLeft w:val="0"/>
                      <w:marRight w:val="0"/>
                      <w:marTop w:val="0"/>
                      <w:marBottom w:val="0"/>
                      <w:divBdr>
                        <w:top w:val="none" w:sz="0" w:space="0" w:color="auto"/>
                        <w:left w:val="none" w:sz="0" w:space="0" w:color="auto"/>
                        <w:bottom w:val="none" w:sz="0" w:space="0" w:color="auto"/>
                        <w:right w:val="none" w:sz="0" w:space="0" w:color="auto"/>
                      </w:divBdr>
                      <w:divsChild>
                        <w:div w:id="1193618151">
                          <w:marLeft w:val="0"/>
                          <w:marRight w:val="0"/>
                          <w:marTop w:val="0"/>
                          <w:marBottom w:val="0"/>
                          <w:divBdr>
                            <w:top w:val="none" w:sz="0" w:space="0" w:color="auto"/>
                            <w:left w:val="none" w:sz="0" w:space="0" w:color="auto"/>
                            <w:bottom w:val="none" w:sz="0" w:space="0" w:color="auto"/>
                            <w:right w:val="none" w:sz="0" w:space="0" w:color="auto"/>
                          </w:divBdr>
                        </w:div>
                      </w:divsChild>
                    </w:div>
                    <w:div w:id="778375076">
                      <w:marLeft w:val="0"/>
                      <w:marRight w:val="0"/>
                      <w:marTop w:val="0"/>
                      <w:marBottom w:val="0"/>
                      <w:divBdr>
                        <w:top w:val="none" w:sz="0" w:space="0" w:color="auto"/>
                        <w:left w:val="none" w:sz="0" w:space="0" w:color="auto"/>
                        <w:bottom w:val="none" w:sz="0" w:space="0" w:color="auto"/>
                        <w:right w:val="none" w:sz="0" w:space="0" w:color="auto"/>
                      </w:divBdr>
                      <w:divsChild>
                        <w:div w:id="1364596712">
                          <w:marLeft w:val="0"/>
                          <w:marRight w:val="0"/>
                          <w:marTop w:val="0"/>
                          <w:marBottom w:val="0"/>
                          <w:divBdr>
                            <w:top w:val="none" w:sz="0" w:space="0" w:color="auto"/>
                            <w:left w:val="none" w:sz="0" w:space="0" w:color="auto"/>
                            <w:bottom w:val="none" w:sz="0" w:space="0" w:color="auto"/>
                            <w:right w:val="none" w:sz="0" w:space="0" w:color="auto"/>
                          </w:divBdr>
                        </w:div>
                      </w:divsChild>
                    </w:div>
                    <w:div w:id="561335142">
                      <w:marLeft w:val="0"/>
                      <w:marRight w:val="0"/>
                      <w:marTop w:val="0"/>
                      <w:marBottom w:val="0"/>
                      <w:divBdr>
                        <w:top w:val="none" w:sz="0" w:space="0" w:color="auto"/>
                        <w:left w:val="none" w:sz="0" w:space="0" w:color="auto"/>
                        <w:bottom w:val="none" w:sz="0" w:space="0" w:color="auto"/>
                        <w:right w:val="none" w:sz="0" w:space="0" w:color="auto"/>
                      </w:divBdr>
                      <w:divsChild>
                        <w:div w:id="740645">
                          <w:marLeft w:val="0"/>
                          <w:marRight w:val="0"/>
                          <w:marTop w:val="0"/>
                          <w:marBottom w:val="0"/>
                          <w:divBdr>
                            <w:top w:val="none" w:sz="0" w:space="0" w:color="auto"/>
                            <w:left w:val="none" w:sz="0" w:space="0" w:color="auto"/>
                            <w:bottom w:val="none" w:sz="0" w:space="0" w:color="auto"/>
                            <w:right w:val="none" w:sz="0" w:space="0" w:color="auto"/>
                          </w:divBdr>
                        </w:div>
                      </w:divsChild>
                    </w:div>
                    <w:div w:id="1544437565">
                      <w:marLeft w:val="0"/>
                      <w:marRight w:val="0"/>
                      <w:marTop w:val="0"/>
                      <w:marBottom w:val="0"/>
                      <w:divBdr>
                        <w:top w:val="none" w:sz="0" w:space="0" w:color="auto"/>
                        <w:left w:val="none" w:sz="0" w:space="0" w:color="auto"/>
                        <w:bottom w:val="none" w:sz="0" w:space="0" w:color="auto"/>
                        <w:right w:val="none" w:sz="0" w:space="0" w:color="auto"/>
                      </w:divBdr>
                      <w:divsChild>
                        <w:div w:id="709914637">
                          <w:marLeft w:val="0"/>
                          <w:marRight w:val="0"/>
                          <w:marTop w:val="0"/>
                          <w:marBottom w:val="0"/>
                          <w:divBdr>
                            <w:top w:val="none" w:sz="0" w:space="0" w:color="auto"/>
                            <w:left w:val="none" w:sz="0" w:space="0" w:color="auto"/>
                            <w:bottom w:val="none" w:sz="0" w:space="0" w:color="auto"/>
                            <w:right w:val="none" w:sz="0" w:space="0" w:color="auto"/>
                          </w:divBdr>
                        </w:div>
                      </w:divsChild>
                    </w:div>
                    <w:div w:id="1161580702">
                      <w:marLeft w:val="0"/>
                      <w:marRight w:val="0"/>
                      <w:marTop w:val="0"/>
                      <w:marBottom w:val="0"/>
                      <w:divBdr>
                        <w:top w:val="none" w:sz="0" w:space="0" w:color="auto"/>
                        <w:left w:val="none" w:sz="0" w:space="0" w:color="auto"/>
                        <w:bottom w:val="none" w:sz="0" w:space="0" w:color="auto"/>
                        <w:right w:val="none" w:sz="0" w:space="0" w:color="auto"/>
                      </w:divBdr>
                      <w:divsChild>
                        <w:div w:id="363479403">
                          <w:marLeft w:val="0"/>
                          <w:marRight w:val="0"/>
                          <w:marTop w:val="0"/>
                          <w:marBottom w:val="0"/>
                          <w:divBdr>
                            <w:top w:val="none" w:sz="0" w:space="0" w:color="auto"/>
                            <w:left w:val="none" w:sz="0" w:space="0" w:color="auto"/>
                            <w:bottom w:val="none" w:sz="0" w:space="0" w:color="auto"/>
                            <w:right w:val="none" w:sz="0" w:space="0" w:color="auto"/>
                          </w:divBdr>
                        </w:div>
                      </w:divsChild>
                    </w:div>
                    <w:div w:id="756904303">
                      <w:marLeft w:val="0"/>
                      <w:marRight w:val="0"/>
                      <w:marTop w:val="0"/>
                      <w:marBottom w:val="0"/>
                      <w:divBdr>
                        <w:top w:val="none" w:sz="0" w:space="0" w:color="auto"/>
                        <w:left w:val="none" w:sz="0" w:space="0" w:color="auto"/>
                        <w:bottom w:val="none" w:sz="0" w:space="0" w:color="auto"/>
                        <w:right w:val="none" w:sz="0" w:space="0" w:color="auto"/>
                      </w:divBdr>
                      <w:divsChild>
                        <w:div w:id="1641350182">
                          <w:marLeft w:val="0"/>
                          <w:marRight w:val="0"/>
                          <w:marTop w:val="0"/>
                          <w:marBottom w:val="0"/>
                          <w:divBdr>
                            <w:top w:val="none" w:sz="0" w:space="0" w:color="auto"/>
                            <w:left w:val="none" w:sz="0" w:space="0" w:color="auto"/>
                            <w:bottom w:val="none" w:sz="0" w:space="0" w:color="auto"/>
                            <w:right w:val="none" w:sz="0" w:space="0" w:color="auto"/>
                          </w:divBdr>
                        </w:div>
                      </w:divsChild>
                    </w:div>
                    <w:div w:id="1995835048">
                      <w:marLeft w:val="0"/>
                      <w:marRight w:val="0"/>
                      <w:marTop w:val="0"/>
                      <w:marBottom w:val="0"/>
                      <w:divBdr>
                        <w:top w:val="none" w:sz="0" w:space="0" w:color="auto"/>
                        <w:left w:val="none" w:sz="0" w:space="0" w:color="auto"/>
                        <w:bottom w:val="none" w:sz="0" w:space="0" w:color="auto"/>
                        <w:right w:val="none" w:sz="0" w:space="0" w:color="auto"/>
                      </w:divBdr>
                      <w:divsChild>
                        <w:div w:id="1576235406">
                          <w:marLeft w:val="0"/>
                          <w:marRight w:val="0"/>
                          <w:marTop w:val="0"/>
                          <w:marBottom w:val="0"/>
                          <w:divBdr>
                            <w:top w:val="none" w:sz="0" w:space="0" w:color="auto"/>
                            <w:left w:val="none" w:sz="0" w:space="0" w:color="auto"/>
                            <w:bottom w:val="none" w:sz="0" w:space="0" w:color="auto"/>
                            <w:right w:val="none" w:sz="0" w:space="0" w:color="auto"/>
                          </w:divBdr>
                        </w:div>
                      </w:divsChild>
                    </w:div>
                    <w:div w:id="991519519">
                      <w:marLeft w:val="0"/>
                      <w:marRight w:val="0"/>
                      <w:marTop w:val="0"/>
                      <w:marBottom w:val="0"/>
                      <w:divBdr>
                        <w:top w:val="none" w:sz="0" w:space="0" w:color="auto"/>
                        <w:left w:val="none" w:sz="0" w:space="0" w:color="auto"/>
                        <w:bottom w:val="none" w:sz="0" w:space="0" w:color="auto"/>
                        <w:right w:val="none" w:sz="0" w:space="0" w:color="auto"/>
                      </w:divBdr>
                      <w:divsChild>
                        <w:div w:id="1869678370">
                          <w:marLeft w:val="0"/>
                          <w:marRight w:val="0"/>
                          <w:marTop w:val="0"/>
                          <w:marBottom w:val="0"/>
                          <w:divBdr>
                            <w:top w:val="none" w:sz="0" w:space="0" w:color="auto"/>
                            <w:left w:val="none" w:sz="0" w:space="0" w:color="auto"/>
                            <w:bottom w:val="none" w:sz="0" w:space="0" w:color="auto"/>
                            <w:right w:val="none" w:sz="0" w:space="0" w:color="auto"/>
                          </w:divBdr>
                        </w:div>
                      </w:divsChild>
                    </w:div>
                    <w:div w:id="1045521814">
                      <w:marLeft w:val="0"/>
                      <w:marRight w:val="0"/>
                      <w:marTop w:val="0"/>
                      <w:marBottom w:val="0"/>
                      <w:divBdr>
                        <w:top w:val="none" w:sz="0" w:space="0" w:color="auto"/>
                        <w:left w:val="none" w:sz="0" w:space="0" w:color="auto"/>
                        <w:bottom w:val="none" w:sz="0" w:space="0" w:color="auto"/>
                        <w:right w:val="none" w:sz="0" w:space="0" w:color="auto"/>
                      </w:divBdr>
                      <w:divsChild>
                        <w:div w:id="1015234696">
                          <w:marLeft w:val="0"/>
                          <w:marRight w:val="0"/>
                          <w:marTop w:val="0"/>
                          <w:marBottom w:val="0"/>
                          <w:divBdr>
                            <w:top w:val="none" w:sz="0" w:space="0" w:color="auto"/>
                            <w:left w:val="none" w:sz="0" w:space="0" w:color="auto"/>
                            <w:bottom w:val="none" w:sz="0" w:space="0" w:color="auto"/>
                            <w:right w:val="none" w:sz="0" w:space="0" w:color="auto"/>
                          </w:divBdr>
                        </w:div>
                      </w:divsChild>
                    </w:div>
                    <w:div w:id="563370492">
                      <w:marLeft w:val="0"/>
                      <w:marRight w:val="0"/>
                      <w:marTop w:val="0"/>
                      <w:marBottom w:val="0"/>
                      <w:divBdr>
                        <w:top w:val="none" w:sz="0" w:space="0" w:color="auto"/>
                        <w:left w:val="none" w:sz="0" w:space="0" w:color="auto"/>
                        <w:bottom w:val="none" w:sz="0" w:space="0" w:color="auto"/>
                        <w:right w:val="none" w:sz="0" w:space="0" w:color="auto"/>
                      </w:divBdr>
                      <w:divsChild>
                        <w:div w:id="1537111129">
                          <w:marLeft w:val="0"/>
                          <w:marRight w:val="0"/>
                          <w:marTop w:val="0"/>
                          <w:marBottom w:val="0"/>
                          <w:divBdr>
                            <w:top w:val="none" w:sz="0" w:space="0" w:color="auto"/>
                            <w:left w:val="none" w:sz="0" w:space="0" w:color="auto"/>
                            <w:bottom w:val="none" w:sz="0" w:space="0" w:color="auto"/>
                            <w:right w:val="none" w:sz="0" w:space="0" w:color="auto"/>
                          </w:divBdr>
                        </w:div>
                      </w:divsChild>
                    </w:div>
                    <w:div w:id="84309327">
                      <w:marLeft w:val="0"/>
                      <w:marRight w:val="0"/>
                      <w:marTop w:val="0"/>
                      <w:marBottom w:val="0"/>
                      <w:divBdr>
                        <w:top w:val="none" w:sz="0" w:space="0" w:color="auto"/>
                        <w:left w:val="none" w:sz="0" w:space="0" w:color="auto"/>
                        <w:bottom w:val="none" w:sz="0" w:space="0" w:color="auto"/>
                        <w:right w:val="none" w:sz="0" w:space="0" w:color="auto"/>
                      </w:divBdr>
                      <w:divsChild>
                        <w:div w:id="1282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42">
                  <w:marLeft w:val="0"/>
                  <w:marRight w:val="0"/>
                  <w:marTop w:val="0"/>
                  <w:marBottom w:val="0"/>
                  <w:divBdr>
                    <w:top w:val="none" w:sz="0" w:space="0" w:color="auto"/>
                    <w:left w:val="none" w:sz="0" w:space="0" w:color="auto"/>
                    <w:bottom w:val="none" w:sz="0" w:space="0" w:color="auto"/>
                    <w:right w:val="none" w:sz="0" w:space="0" w:color="auto"/>
                  </w:divBdr>
                  <w:divsChild>
                    <w:div w:id="1158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2806">
      <w:bodyDiv w:val="1"/>
      <w:marLeft w:val="0"/>
      <w:marRight w:val="0"/>
      <w:marTop w:val="0"/>
      <w:marBottom w:val="0"/>
      <w:divBdr>
        <w:top w:val="none" w:sz="0" w:space="0" w:color="auto"/>
        <w:left w:val="none" w:sz="0" w:space="0" w:color="auto"/>
        <w:bottom w:val="none" w:sz="0" w:space="0" w:color="auto"/>
        <w:right w:val="none" w:sz="0" w:space="0" w:color="auto"/>
      </w:divBdr>
      <w:divsChild>
        <w:div w:id="484274312">
          <w:marLeft w:val="0"/>
          <w:marRight w:val="0"/>
          <w:marTop w:val="0"/>
          <w:marBottom w:val="0"/>
          <w:divBdr>
            <w:top w:val="none" w:sz="0" w:space="0" w:color="auto"/>
            <w:left w:val="none" w:sz="0" w:space="0" w:color="auto"/>
            <w:bottom w:val="none" w:sz="0" w:space="0" w:color="auto"/>
            <w:right w:val="none" w:sz="0" w:space="0" w:color="auto"/>
          </w:divBdr>
          <w:divsChild>
            <w:div w:id="1703088357">
              <w:marLeft w:val="0"/>
              <w:marRight w:val="0"/>
              <w:marTop w:val="0"/>
              <w:marBottom w:val="0"/>
              <w:divBdr>
                <w:top w:val="none" w:sz="0" w:space="0" w:color="auto"/>
                <w:left w:val="none" w:sz="0" w:space="0" w:color="auto"/>
                <w:bottom w:val="none" w:sz="0" w:space="0" w:color="auto"/>
                <w:right w:val="none" w:sz="0" w:space="0" w:color="auto"/>
              </w:divBdr>
              <w:divsChild>
                <w:div w:id="1088576784">
                  <w:marLeft w:val="0"/>
                  <w:marRight w:val="0"/>
                  <w:marTop w:val="0"/>
                  <w:marBottom w:val="0"/>
                  <w:divBdr>
                    <w:top w:val="none" w:sz="0" w:space="0" w:color="auto"/>
                    <w:left w:val="none" w:sz="0" w:space="0" w:color="auto"/>
                    <w:bottom w:val="none" w:sz="0" w:space="0" w:color="auto"/>
                    <w:right w:val="none" w:sz="0" w:space="0" w:color="auto"/>
                  </w:divBdr>
                  <w:divsChild>
                    <w:div w:id="19809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4663">
      <w:bodyDiv w:val="1"/>
      <w:marLeft w:val="0"/>
      <w:marRight w:val="0"/>
      <w:marTop w:val="0"/>
      <w:marBottom w:val="0"/>
      <w:divBdr>
        <w:top w:val="none" w:sz="0" w:space="0" w:color="auto"/>
        <w:left w:val="none" w:sz="0" w:space="0" w:color="auto"/>
        <w:bottom w:val="none" w:sz="0" w:space="0" w:color="auto"/>
        <w:right w:val="none" w:sz="0" w:space="0" w:color="auto"/>
      </w:divBdr>
      <w:divsChild>
        <w:div w:id="1479415438">
          <w:marLeft w:val="0"/>
          <w:marRight w:val="0"/>
          <w:marTop w:val="0"/>
          <w:marBottom w:val="0"/>
          <w:divBdr>
            <w:top w:val="none" w:sz="0" w:space="0" w:color="auto"/>
            <w:left w:val="none" w:sz="0" w:space="0" w:color="auto"/>
            <w:bottom w:val="none" w:sz="0" w:space="0" w:color="auto"/>
            <w:right w:val="none" w:sz="0" w:space="0" w:color="auto"/>
          </w:divBdr>
          <w:divsChild>
            <w:div w:id="801967104">
              <w:marLeft w:val="0"/>
              <w:marRight w:val="0"/>
              <w:marTop w:val="0"/>
              <w:marBottom w:val="0"/>
              <w:divBdr>
                <w:top w:val="none" w:sz="0" w:space="0" w:color="auto"/>
                <w:left w:val="none" w:sz="0" w:space="0" w:color="auto"/>
                <w:bottom w:val="none" w:sz="0" w:space="0" w:color="auto"/>
                <w:right w:val="none" w:sz="0" w:space="0" w:color="auto"/>
              </w:divBdr>
              <w:divsChild>
                <w:div w:id="434793484">
                  <w:marLeft w:val="0"/>
                  <w:marRight w:val="0"/>
                  <w:marTop w:val="0"/>
                  <w:marBottom w:val="0"/>
                  <w:divBdr>
                    <w:top w:val="none" w:sz="0" w:space="0" w:color="auto"/>
                    <w:left w:val="none" w:sz="0" w:space="0" w:color="auto"/>
                    <w:bottom w:val="none" w:sz="0" w:space="0" w:color="auto"/>
                    <w:right w:val="none" w:sz="0" w:space="0" w:color="auto"/>
                  </w:divBdr>
                  <w:divsChild>
                    <w:div w:id="1693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8493">
      <w:bodyDiv w:val="1"/>
      <w:marLeft w:val="0"/>
      <w:marRight w:val="0"/>
      <w:marTop w:val="0"/>
      <w:marBottom w:val="0"/>
      <w:divBdr>
        <w:top w:val="none" w:sz="0" w:space="0" w:color="auto"/>
        <w:left w:val="none" w:sz="0" w:space="0" w:color="auto"/>
        <w:bottom w:val="none" w:sz="0" w:space="0" w:color="auto"/>
        <w:right w:val="none" w:sz="0" w:space="0" w:color="auto"/>
      </w:divBdr>
      <w:divsChild>
        <w:div w:id="1046947858">
          <w:marLeft w:val="0"/>
          <w:marRight w:val="0"/>
          <w:marTop w:val="0"/>
          <w:marBottom w:val="0"/>
          <w:divBdr>
            <w:top w:val="none" w:sz="0" w:space="0" w:color="auto"/>
            <w:left w:val="none" w:sz="0" w:space="0" w:color="auto"/>
            <w:bottom w:val="none" w:sz="0" w:space="0" w:color="auto"/>
            <w:right w:val="none" w:sz="0" w:space="0" w:color="auto"/>
          </w:divBdr>
          <w:divsChild>
            <w:div w:id="90779753">
              <w:marLeft w:val="0"/>
              <w:marRight w:val="0"/>
              <w:marTop w:val="0"/>
              <w:marBottom w:val="0"/>
              <w:divBdr>
                <w:top w:val="none" w:sz="0" w:space="0" w:color="auto"/>
                <w:left w:val="none" w:sz="0" w:space="0" w:color="auto"/>
                <w:bottom w:val="none" w:sz="0" w:space="0" w:color="auto"/>
                <w:right w:val="none" w:sz="0" w:space="0" w:color="auto"/>
              </w:divBdr>
              <w:divsChild>
                <w:div w:id="1220291220">
                  <w:marLeft w:val="0"/>
                  <w:marRight w:val="0"/>
                  <w:marTop w:val="0"/>
                  <w:marBottom w:val="0"/>
                  <w:divBdr>
                    <w:top w:val="none" w:sz="0" w:space="0" w:color="auto"/>
                    <w:left w:val="none" w:sz="0" w:space="0" w:color="auto"/>
                    <w:bottom w:val="none" w:sz="0" w:space="0" w:color="auto"/>
                    <w:right w:val="none" w:sz="0" w:space="0" w:color="auto"/>
                  </w:divBdr>
                  <w:divsChild>
                    <w:div w:id="8731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07753">
      <w:bodyDiv w:val="1"/>
      <w:marLeft w:val="0"/>
      <w:marRight w:val="0"/>
      <w:marTop w:val="0"/>
      <w:marBottom w:val="0"/>
      <w:divBdr>
        <w:top w:val="none" w:sz="0" w:space="0" w:color="auto"/>
        <w:left w:val="none" w:sz="0" w:space="0" w:color="auto"/>
        <w:bottom w:val="none" w:sz="0" w:space="0" w:color="auto"/>
        <w:right w:val="none" w:sz="0" w:space="0" w:color="auto"/>
      </w:divBdr>
      <w:divsChild>
        <w:div w:id="2068145265">
          <w:marLeft w:val="0"/>
          <w:marRight w:val="0"/>
          <w:marTop w:val="0"/>
          <w:marBottom w:val="0"/>
          <w:divBdr>
            <w:top w:val="none" w:sz="0" w:space="0" w:color="auto"/>
            <w:left w:val="none" w:sz="0" w:space="0" w:color="auto"/>
            <w:bottom w:val="none" w:sz="0" w:space="0" w:color="auto"/>
            <w:right w:val="none" w:sz="0" w:space="0" w:color="auto"/>
          </w:divBdr>
          <w:divsChild>
            <w:div w:id="2038921668">
              <w:marLeft w:val="0"/>
              <w:marRight w:val="0"/>
              <w:marTop w:val="0"/>
              <w:marBottom w:val="0"/>
              <w:divBdr>
                <w:top w:val="none" w:sz="0" w:space="0" w:color="auto"/>
                <w:left w:val="none" w:sz="0" w:space="0" w:color="auto"/>
                <w:bottom w:val="none" w:sz="0" w:space="0" w:color="auto"/>
                <w:right w:val="none" w:sz="0" w:space="0" w:color="auto"/>
              </w:divBdr>
              <w:divsChild>
                <w:div w:id="1065835760">
                  <w:marLeft w:val="0"/>
                  <w:marRight w:val="0"/>
                  <w:marTop w:val="0"/>
                  <w:marBottom w:val="0"/>
                  <w:divBdr>
                    <w:top w:val="none" w:sz="0" w:space="0" w:color="auto"/>
                    <w:left w:val="none" w:sz="0" w:space="0" w:color="auto"/>
                    <w:bottom w:val="none" w:sz="0" w:space="0" w:color="auto"/>
                    <w:right w:val="none" w:sz="0" w:space="0" w:color="auto"/>
                  </w:divBdr>
                  <w:divsChild>
                    <w:div w:id="9541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2119">
      <w:bodyDiv w:val="1"/>
      <w:marLeft w:val="0"/>
      <w:marRight w:val="0"/>
      <w:marTop w:val="0"/>
      <w:marBottom w:val="0"/>
      <w:divBdr>
        <w:top w:val="none" w:sz="0" w:space="0" w:color="auto"/>
        <w:left w:val="none" w:sz="0" w:space="0" w:color="auto"/>
        <w:bottom w:val="none" w:sz="0" w:space="0" w:color="auto"/>
        <w:right w:val="none" w:sz="0" w:space="0" w:color="auto"/>
      </w:divBdr>
      <w:divsChild>
        <w:div w:id="266546559">
          <w:marLeft w:val="0"/>
          <w:marRight w:val="0"/>
          <w:marTop w:val="0"/>
          <w:marBottom w:val="0"/>
          <w:divBdr>
            <w:top w:val="none" w:sz="0" w:space="0" w:color="auto"/>
            <w:left w:val="none" w:sz="0" w:space="0" w:color="auto"/>
            <w:bottom w:val="none" w:sz="0" w:space="0" w:color="auto"/>
            <w:right w:val="none" w:sz="0" w:space="0" w:color="auto"/>
          </w:divBdr>
          <w:divsChild>
            <w:div w:id="821428585">
              <w:marLeft w:val="0"/>
              <w:marRight w:val="0"/>
              <w:marTop w:val="0"/>
              <w:marBottom w:val="0"/>
              <w:divBdr>
                <w:top w:val="none" w:sz="0" w:space="0" w:color="auto"/>
                <w:left w:val="none" w:sz="0" w:space="0" w:color="auto"/>
                <w:bottom w:val="none" w:sz="0" w:space="0" w:color="auto"/>
                <w:right w:val="none" w:sz="0" w:space="0" w:color="auto"/>
              </w:divBdr>
              <w:divsChild>
                <w:div w:id="1725061267">
                  <w:marLeft w:val="0"/>
                  <w:marRight w:val="0"/>
                  <w:marTop w:val="0"/>
                  <w:marBottom w:val="0"/>
                  <w:divBdr>
                    <w:top w:val="none" w:sz="0" w:space="0" w:color="auto"/>
                    <w:left w:val="none" w:sz="0" w:space="0" w:color="auto"/>
                    <w:bottom w:val="none" w:sz="0" w:space="0" w:color="auto"/>
                    <w:right w:val="none" w:sz="0" w:space="0" w:color="auto"/>
                  </w:divBdr>
                  <w:divsChild>
                    <w:div w:id="15820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ehealthsask.ca/sit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4073F914934AA33CF7012032531D" ma:contentTypeVersion="13" ma:contentTypeDescription="Create a new document." ma:contentTypeScope="" ma:versionID="556b38c129d39ab058d2ee9172b50aa5">
  <xsd:schema xmlns:xsd="http://www.w3.org/2001/XMLSchema" xmlns:xs="http://www.w3.org/2001/XMLSchema" xmlns:p="http://schemas.microsoft.com/office/2006/metadata/properties" xmlns:ns3="95debb79-7aeb-458c-ae4e-39d274ca9f39" xmlns:ns4="959e2388-9845-4c49-ace5-c173a75aba68" targetNamespace="http://schemas.microsoft.com/office/2006/metadata/properties" ma:root="true" ma:fieldsID="292d900fcdf842b5169161be04e3961d" ns3:_="" ns4:_="">
    <xsd:import namespace="95debb79-7aeb-458c-ae4e-39d274ca9f39"/>
    <xsd:import namespace="959e2388-9845-4c49-ace5-c173a75aba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ebb79-7aeb-458c-ae4e-39d274ca9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e2388-9845-4c49-ace5-c173a75ab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8FCD0-3D3C-4F2A-B773-77031577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ebb79-7aeb-458c-ae4e-39d274ca9f39"/>
    <ds:schemaRef ds:uri="959e2388-9845-4c49-ace5-c173a75ab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A2E11-1616-45C5-A90C-3CD66F606434}">
  <ds:schemaRefs>
    <ds:schemaRef ds:uri="http://schemas.microsoft.com/sharepoint/v3/contenttype/forms"/>
  </ds:schemaRefs>
</ds:datastoreItem>
</file>

<file path=customXml/itemProps3.xml><?xml version="1.0" encoding="utf-8"?>
<ds:datastoreItem xmlns:ds="http://schemas.openxmlformats.org/officeDocument/2006/customXml" ds:itemID="{01BFAC23-1664-416A-98CA-AF57F7940756}">
  <ds:schemaRefs>
    <ds:schemaRef ds:uri="http://purl.org/dc/dcmitype/"/>
    <ds:schemaRef ds:uri="http://schemas.microsoft.com/office/2006/documentManagement/types"/>
    <ds:schemaRef ds:uri="95debb79-7aeb-458c-ae4e-39d274ca9f39"/>
    <ds:schemaRef ds:uri="http://schemas.openxmlformats.org/package/2006/metadata/core-properties"/>
    <ds:schemaRef ds:uri="http://purl.org/dc/elements/1.1/"/>
    <ds:schemaRef ds:uri="http://purl.org/dc/terms/"/>
    <ds:schemaRef ds:uri="http://schemas.microsoft.com/office/infopath/2007/PartnerControls"/>
    <ds:schemaRef ds:uri="959e2388-9845-4c49-ace5-c173a75aba6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Clark</dc:creator>
  <cp:keywords/>
  <dc:description/>
  <cp:lastModifiedBy>Allan Goldstone</cp:lastModifiedBy>
  <cp:revision>2</cp:revision>
  <dcterms:created xsi:type="dcterms:W3CDTF">2020-03-23T14:39:00Z</dcterms:created>
  <dcterms:modified xsi:type="dcterms:W3CDTF">2020-03-23T14:39:00Z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0x01010052374073F914934AA33CF7012032531D</vt:lpwstr>
  </property>
</Properties>
</file>